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865"/>
      </w:tblGrid>
      <w:tr w:rsidR="000215C4">
        <w:trPr>
          <w:trHeight w:val="5953"/>
          <w:jc w:val="center"/>
        </w:trPr>
        <w:tc>
          <w:tcPr>
            <w:tcW w:w="9865" w:type="dxa"/>
            <w:shd w:val="clear" w:color="auto" w:fill="0F3D6E"/>
          </w:tcPr>
          <w:p w:rsidR="000215C4" w:rsidRDefault="000215C4"/>
          <w:p w:rsidR="000215C4" w:rsidRDefault="000215C4">
            <w:pPr>
              <w:spacing w:after="0" w:line="200" w:lineRule="exact"/>
              <w:jc w:val="both"/>
            </w:pPr>
          </w:p>
          <w:p w:rsidR="000215C4" w:rsidRDefault="00357E21">
            <w:pPr>
              <w:spacing w:after="40" w:line="320" w:lineRule="exact"/>
              <w:jc w:val="center"/>
            </w:pPr>
            <w:r>
              <w:rPr>
                <w:rFonts w:eastAsia="Segoe UI"/>
                <w:b/>
                <w:bCs/>
                <w:color w:val="FFFFFF"/>
              </w:rPr>
              <w:t>Ministry of Higher Education and Scientific Research</w:t>
            </w:r>
          </w:p>
          <w:p w:rsidR="000215C4" w:rsidRDefault="00357E21">
            <w:pPr>
              <w:spacing w:after="40" w:line="320" w:lineRule="exact"/>
              <w:jc w:val="center"/>
            </w:pPr>
            <w:r>
              <w:rPr>
                <w:rFonts w:eastAsia="Segoe UI"/>
                <w:b/>
                <w:bCs/>
                <w:color w:val="FFFFFF"/>
              </w:rPr>
              <w:t>University Name</w:t>
            </w:r>
          </w:p>
          <w:p w:rsidR="000215C4" w:rsidRDefault="00357E21">
            <w:pPr>
              <w:spacing w:after="40" w:line="320" w:lineRule="exact"/>
              <w:jc w:val="center"/>
            </w:pPr>
            <w:r>
              <w:rPr>
                <w:rFonts w:eastAsia="Segoe UI"/>
                <w:b/>
                <w:bCs/>
                <w:color w:val="FFFFFF"/>
              </w:rPr>
              <w:t>College Name</w:t>
            </w:r>
          </w:p>
          <w:p w:rsidR="000215C4" w:rsidRDefault="00357E21">
            <w:pPr>
              <w:spacing w:after="40" w:line="320" w:lineRule="exact"/>
              <w:jc w:val="center"/>
            </w:pPr>
            <w:r>
              <w:rPr>
                <w:rFonts w:eastAsia="Segoe UI"/>
                <w:b/>
                <w:bCs/>
                <w:color w:val="FFFFFF"/>
              </w:rPr>
              <w:t>Department Name</w:t>
            </w:r>
          </w:p>
          <w:p w:rsidR="000215C4" w:rsidRDefault="000215C4">
            <w:pPr>
              <w:spacing w:after="0" w:line="720" w:lineRule="exact"/>
              <w:jc w:val="both"/>
            </w:pPr>
          </w:p>
          <w:p w:rsidR="000215C4" w:rsidRDefault="00357E21">
            <w:pPr>
              <w:spacing w:after="80" w:line="380" w:lineRule="exact"/>
              <w:jc w:val="center"/>
            </w:pPr>
            <w:r>
              <w:rPr>
                <w:rFonts w:eastAsia="Segoe UI"/>
                <w:color w:val="FFFFFF"/>
                <w:sz w:val="28"/>
                <w:szCs w:val="28"/>
              </w:rPr>
              <w:t>Report / Research Paper</w:t>
            </w:r>
          </w:p>
          <w:p w:rsidR="000215C4" w:rsidRDefault="00357E21">
            <w:pPr>
              <w:spacing w:line="640" w:lineRule="exact"/>
              <w:jc w:val="center"/>
            </w:pPr>
            <w:r>
              <w:rPr>
                <w:rFonts w:eastAsia="Segoe UI"/>
                <w:b/>
                <w:bCs/>
                <w:color w:val="FFFFFF"/>
                <w:sz w:val="48"/>
                <w:szCs w:val="48"/>
              </w:rPr>
              <w:t>Write a Clear and Concise Report Title Here</w:t>
            </w:r>
          </w:p>
          <w:p w:rsidR="000215C4" w:rsidRDefault="00357E21">
            <w:pPr>
              <w:spacing w:after="40" w:line="320" w:lineRule="exact"/>
              <w:jc w:val="center"/>
            </w:pPr>
            <w:r>
              <w:rPr>
                <w:rFonts w:eastAsia="Segoe UI"/>
                <w:color w:val="FFFFFF"/>
              </w:rPr>
              <w:t>Course: Course Name</w:t>
            </w:r>
          </w:p>
        </w:tc>
      </w:tr>
    </w:tbl>
    <w:p w:rsidR="000215C4" w:rsidRDefault="000215C4">
      <w:pPr>
        <w:spacing w:after="0" w:line="320" w:lineRule="exact"/>
        <w:jc w:val="both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984"/>
      </w:tblGrid>
      <w:tr w:rsidR="000215C4">
        <w:trPr>
          <w:jc w:val="center"/>
        </w:trPr>
        <w:tc>
          <w:tcPr>
            <w:tcW w:w="1984" w:type="dxa"/>
          </w:tcPr>
          <w:p w:rsidR="000215C4" w:rsidRDefault="00357E21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20000" cy="720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iversity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0215C4" w:rsidRDefault="00357E21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20000" cy="720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lle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215C4" w:rsidRDefault="000215C4">
      <w:pPr>
        <w:spacing w:line="320" w:lineRule="exact"/>
        <w:jc w:val="both"/>
      </w:pPr>
    </w:p>
    <w:p w:rsidR="000215C4" w:rsidRDefault="000215C4">
      <w:pPr>
        <w:spacing w:after="0" w:line="800" w:lineRule="exact"/>
        <w:jc w:val="both"/>
      </w:pPr>
    </w:p>
    <w:p w:rsidR="000215C4" w:rsidRDefault="00357E21">
      <w:pPr>
        <w:spacing w:after="40" w:line="320" w:lineRule="exact"/>
        <w:jc w:val="center"/>
      </w:pPr>
      <w:r>
        <w:rPr>
          <w:rFonts w:eastAsia="Segoe UI"/>
          <w:color w:val="4D5A69"/>
        </w:rPr>
        <w:t xml:space="preserve">Prepared by: </w:t>
      </w:r>
      <w:r>
        <w:rPr>
          <w:rFonts w:eastAsia="Segoe UI"/>
          <w:b/>
          <w:bCs/>
          <w:color w:val="15202C"/>
        </w:rPr>
        <w:t>Student's Full Name</w:t>
      </w:r>
    </w:p>
    <w:p w:rsidR="000215C4" w:rsidRDefault="00357E21">
      <w:pPr>
        <w:spacing w:after="40" w:line="320" w:lineRule="exact"/>
        <w:jc w:val="center"/>
      </w:pPr>
      <w:r>
        <w:rPr>
          <w:rFonts w:eastAsia="Segoe UI"/>
          <w:color w:val="4D5A69"/>
        </w:rPr>
        <w:t xml:space="preserve">Stage: </w:t>
      </w:r>
      <w:r>
        <w:rPr>
          <w:rFonts w:eastAsia="Segoe UI"/>
          <w:b/>
          <w:bCs/>
          <w:color w:val="15202C"/>
        </w:rPr>
        <w:t xml:space="preserve">……   </w:t>
      </w:r>
      <w:r>
        <w:rPr>
          <w:rFonts w:eastAsia="Segoe UI"/>
          <w:b/>
          <w:bCs/>
          <w:color w:val="15202C"/>
        </w:rPr>
        <w:t>Section: ……</w:t>
      </w:r>
    </w:p>
    <w:p w:rsidR="000215C4" w:rsidRDefault="00357E21">
      <w:pPr>
        <w:spacing w:after="40" w:line="320" w:lineRule="exact"/>
        <w:jc w:val="center"/>
      </w:pPr>
      <w:r>
        <w:rPr>
          <w:rFonts w:eastAsia="Segoe UI"/>
          <w:color w:val="4D5A69"/>
        </w:rPr>
        <w:t xml:space="preserve">Supervised by: </w:t>
      </w:r>
      <w:r>
        <w:rPr>
          <w:rFonts w:eastAsia="Segoe UI"/>
          <w:b/>
          <w:bCs/>
          <w:color w:val="15202C"/>
        </w:rPr>
        <w:t>Supervisor's Name and Title</w:t>
      </w:r>
    </w:p>
    <w:p w:rsidR="000215C4" w:rsidRDefault="00357E21">
      <w:pPr>
        <w:spacing w:after="40" w:line="320" w:lineRule="exact"/>
        <w:jc w:val="center"/>
      </w:pPr>
      <w:r>
        <w:rPr>
          <w:rFonts w:eastAsia="Segoe UI"/>
          <w:color w:val="4D5A69"/>
        </w:rPr>
        <w:t xml:space="preserve">Date: </w:t>
      </w:r>
      <w:r>
        <w:rPr>
          <w:rFonts w:eastAsia="Segoe UI"/>
          <w:b/>
          <w:bCs/>
          <w:color w:val="15202C"/>
        </w:rPr>
        <w:t>……/……/……</w:t>
      </w:r>
    </w:p>
    <w:p w:rsidR="000215C4" w:rsidRDefault="00357E21">
      <w:pPr>
        <w:spacing w:before="360" w:line="280" w:lineRule="exact"/>
        <w:jc w:val="center"/>
      </w:pPr>
      <w:r>
        <w:rPr>
          <w:rFonts w:eastAsia="Segoe UI"/>
          <w:color w:val="4D5A69"/>
          <w:sz w:val="20"/>
          <w:szCs w:val="20"/>
        </w:rPr>
        <w:t>Academic Year 2026 – 2027</w:t>
      </w:r>
    </w:p>
    <w:p w:rsidR="000215C4" w:rsidRDefault="00357E21">
      <w:pPr>
        <w:keepNext/>
        <w:pageBreakBefore/>
        <w:spacing w:before="320"/>
      </w:pPr>
      <w:r>
        <w:rPr>
          <w:rFonts w:eastAsia="Segoe UI"/>
          <w:b/>
          <w:bCs/>
          <w:color w:val="0F3D6E"/>
          <w:sz w:val="32"/>
          <w:szCs w:val="32"/>
        </w:rPr>
        <w:lastRenderedPageBreak/>
        <w:t>Contents</w:t>
      </w:r>
    </w:p>
    <w:p w:rsidR="00357E21" w:rsidRDefault="00357E21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r>
        <w:rPr>
          <w:rFonts w:eastAsia="Segoe UI"/>
        </w:rPr>
        <w:fldChar w:fldCharType="begin"/>
      </w:r>
      <w:r>
        <w:rPr>
          <w:rFonts w:eastAsia="Segoe UI"/>
        </w:rPr>
        <w:instrText xml:space="preserve"> TOC \o "1-2" \h \z \u </w:instrText>
      </w:r>
      <w:r>
        <w:rPr>
          <w:rFonts w:eastAsia="Segoe UI"/>
        </w:rPr>
        <w:fldChar w:fldCharType="separate"/>
      </w:r>
      <w:hyperlink w:anchor="_Toc241685057" w:history="1">
        <w:r w:rsidRPr="005A1254">
          <w:rPr>
            <w:rStyle w:val="Hyperlink"/>
            <w:rFonts w:eastAsia="Segoe UI"/>
            <w:noProof/>
          </w:rPr>
          <w:t>Introduction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_Toc241685057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357E21" w:rsidRDefault="00357E21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058" w:history="1">
        <w:r w:rsidRPr="005A1254">
          <w:rPr>
            <w:rStyle w:val="Hyperlink"/>
            <w:rFonts w:eastAsia="Segoe UI"/>
            <w:noProof/>
          </w:rPr>
          <w:t>Problem Statement and Objectives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_Toc241685058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357E21" w:rsidRDefault="00357E21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059" w:history="1">
        <w:r w:rsidRPr="005A1254">
          <w:rPr>
            <w:rStyle w:val="Hyperlink"/>
            <w:rFonts w:eastAsia="Segoe UI"/>
            <w:noProof/>
          </w:rPr>
          <w:t>Literature Review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_Toc241685059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357E21" w:rsidRDefault="00357E21">
      <w:pPr>
        <w:pStyle w:val="TOC2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060" w:history="1">
        <w:r w:rsidRPr="005A1254">
          <w:rPr>
            <w:rStyle w:val="Hyperlink"/>
            <w:rFonts w:eastAsia="Segoe UI"/>
            <w:noProof/>
          </w:rPr>
          <w:t>3.1   First Theme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_Toc241685060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357E21" w:rsidRDefault="00357E21">
      <w:pPr>
        <w:pStyle w:val="TOC2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061" w:history="1">
        <w:r w:rsidRPr="005A1254">
          <w:rPr>
            <w:rStyle w:val="Hyperlink"/>
            <w:rFonts w:eastAsia="Segoe UI"/>
            <w:noProof/>
          </w:rPr>
          <w:t>3.2   Second Theme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_Toc241685061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357E21" w:rsidRDefault="00357E21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062" w:history="1">
        <w:r w:rsidRPr="005A1254">
          <w:rPr>
            <w:rStyle w:val="Hyperlink"/>
            <w:rFonts w:eastAsia="Segoe UI"/>
            <w:noProof/>
          </w:rPr>
          <w:t>Methodology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_Toc241685062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357E21" w:rsidRDefault="00357E21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063" w:history="1">
        <w:r w:rsidRPr="005A1254">
          <w:rPr>
            <w:rStyle w:val="Hyperlink"/>
            <w:rFonts w:eastAsia="Segoe UI"/>
            <w:noProof/>
          </w:rPr>
          <w:t>Results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_Toc241685063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357E21" w:rsidRDefault="00357E21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064" w:history="1">
        <w:r w:rsidRPr="005A1254">
          <w:rPr>
            <w:rStyle w:val="Hyperlink"/>
            <w:rFonts w:eastAsia="Segoe UI"/>
            <w:noProof/>
          </w:rPr>
          <w:t>Discussion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_Toc241685064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357E21" w:rsidRDefault="00357E21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065" w:history="1">
        <w:r w:rsidRPr="005A1254">
          <w:rPr>
            <w:rStyle w:val="Hyperlink"/>
            <w:rFonts w:eastAsia="Segoe UI"/>
            <w:noProof/>
          </w:rPr>
          <w:t>Conclusions and Recommendations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_Toc241685065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357E21" w:rsidRDefault="00357E21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066" w:history="1">
        <w:r w:rsidRPr="005A1254">
          <w:rPr>
            <w:rStyle w:val="Hyperlink"/>
            <w:rFonts w:eastAsia="Segoe UI"/>
            <w:noProof/>
          </w:rPr>
          <w:t>References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_Toc241685066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0215C4" w:rsidRDefault="00357E21">
      <w:r>
        <w:rPr>
          <w:rFonts w:eastAsia="Segoe UI"/>
        </w:rPr>
        <w:fldChar w:fldCharType="end"/>
      </w:r>
    </w:p>
    <w:p w:rsidR="000215C4" w:rsidRDefault="000215C4">
      <w:pPr>
        <w:sectPr w:rsidR="000215C4">
          <w:pgSz w:w="11906" w:h="16838"/>
          <w:pgMar w:top="1020" w:right="1020" w:bottom="1020" w:left="1020" w:header="624" w:footer="567" w:gutter="0"/>
          <w:cols w:space="720"/>
          <w:docGrid w:linePitch="360"/>
        </w:sectPr>
      </w:pPr>
    </w:p>
    <w:tbl>
      <w:tblPr>
        <w:tblW w:w="0" w:type="auto"/>
        <w:jc w:val="center"/>
        <w:tblBorders>
          <w:top w:val="single" w:sz="4" w:space="0" w:color="CFDAE7"/>
          <w:left w:val="single" w:sz="4" w:space="0" w:color="CFDAE7"/>
          <w:bottom w:val="single" w:sz="18" w:space="0" w:color="CFDAE7"/>
          <w:right w:val="single" w:sz="4" w:space="0" w:color="CFDAE7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071"/>
      </w:tblGrid>
      <w:tr w:rsidR="000215C4">
        <w:trPr>
          <w:jc w:val="center"/>
        </w:trPr>
        <w:tc>
          <w:tcPr>
            <w:tcW w:w="9071" w:type="dxa"/>
          </w:tcPr>
          <w:p w:rsidR="000215C4" w:rsidRDefault="00357E21">
            <w:pPr>
              <w:jc w:val="both"/>
            </w:pPr>
            <w:r>
              <w:rPr>
                <w:rFonts w:eastAsia="Segoe UI"/>
                <w:b/>
                <w:bCs/>
                <w:color w:val="0F3D6E"/>
              </w:rPr>
              <w:lastRenderedPageBreak/>
              <w:t>How to use this template — delete this box before printing</w:t>
            </w:r>
          </w:p>
          <w:p w:rsidR="000215C4" w:rsidRDefault="00357E21">
            <w:pPr>
              <w:jc w:val="both"/>
            </w:pPr>
            <w:r>
              <w:rPr>
                <w:rFonts w:eastAsia="Segoe UI"/>
                <w:color w:val="15202C"/>
              </w:rPr>
              <w:t xml:space="preserve">Grey text is guidance: read it, delete it </w:t>
            </w:r>
            <w:r>
              <w:rPr>
                <w:rFonts w:eastAsia="Segoe UI"/>
                <w:color w:val="15202C"/>
              </w:rPr>
              <w:t>and write your own text. Replace the logos by right-clicking them → “Change Picture”. When you finish, update the contents page: right-click it → “Update Field” → “Update entire table”.</w:t>
            </w:r>
          </w:p>
        </w:tc>
      </w:tr>
    </w:tbl>
    <w:p w:rsidR="000215C4" w:rsidRDefault="000215C4">
      <w:pPr>
        <w:spacing w:after="40"/>
        <w:jc w:val="both"/>
      </w:pPr>
    </w:p>
    <w:p w:rsidR="000215C4" w:rsidRDefault="00357E21">
      <w:pPr>
        <w:keepNext/>
        <w:spacing w:after="0"/>
      </w:pPr>
      <w:r>
        <w:rPr>
          <w:rFonts w:eastAsia="Segoe UI"/>
          <w:b/>
          <w:bCs/>
          <w:color w:val="7E90A4"/>
          <w:sz w:val="72"/>
          <w:szCs w:val="72"/>
        </w:rPr>
        <w:t>1</w:t>
      </w:r>
    </w:p>
    <w:p w:rsidR="000215C4" w:rsidRDefault="00357E21">
      <w:pPr>
        <w:pStyle w:val="Heading1"/>
        <w:spacing w:before="320" w:after="120"/>
      </w:pPr>
      <w:bookmarkStart w:id="0" w:name="_Toc241685057"/>
      <w:r>
        <w:rPr>
          <w:rFonts w:ascii="Segoe UI" w:eastAsia="Segoe UI" w:hAnsi="Segoe UI" w:cs="Segoe UI"/>
          <w:sz w:val="32"/>
          <w:szCs w:val="32"/>
        </w:rPr>
        <w:t>Introduction</w:t>
      </w:r>
      <w:bookmarkEnd w:id="0"/>
    </w:p>
    <w:p w:rsidR="000215C4" w:rsidRDefault="00357E21">
      <w:pPr>
        <w:jc w:val="both"/>
      </w:pPr>
      <w:r>
        <w:rPr>
          <w:rFonts w:eastAsia="Segoe UI"/>
          <w:i/>
          <w:color w:val="4D5A69"/>
          <w:sz w:val="22"/>
          <w:szCs w:val="22"/>
        </w:rPr>
        <w:t>Move from the general topic to your specific focus, explain why it matters and what the report covers. Half a page to a page is enough.</w:t>
      </w:r>
    </w:p>
    <w:p w:rsidR="000215C4" w:rsidRDefault="00357E21">
      <w:pPr>
        <w:keepNext/>
        <w:spacing w:after="0"/>
      </w:pPr>
      <w:r>
        <w:rPr>
          <w:rFonts w:eastAsia="Segoe UI"/>
          <w:b/>
          <w:bCs/>
          <w:color w:val="7E90A4"/>
          <w:sz w:val="72"/>
          <w:szCs w:val="72"/>
        </w:rPr>
        <w:t>2</w:t>
      </w:r>
    </w:p>
    <w:p w:rsidR="000215C4" w:rsidRDefault="00357E21">
      <w:pPr>
        <w:pStyle w:val="Heading1"/>
        <w:spacing w:before="320" w:after="120"/>
      </w:pPr>
      <w:bookmarkStart w:id="1" w:name="_Toc241685058"/>
      <w:r>
        <w:rPr>
          <w:rFonts w:ascii="Segoe UI" w:eastAsia="Segoe UI" w:hAnsi="Segoe UI" w:cs="Segoe UI"/>
          <w:sz w:val="32"/>
          <w:szCs w:val="32"/>
        </w:rPr>
        <w:t>Problem Statement and Objectives</w:t>
      </w:r>
      <w:bookmarkEnd w:id="1"/>
    </w:p>
    <w:p w:rsidR="000215C4" w:rsidRDefault="00357E21">
      <w:pPr>
        <w:keepNext/>
        <w:jc w:val="both"/>
      </w:pPr>
      <w:r>
        <w:rPr>
          <w:rFonts w:eastAsia="Segoe UI"/>
          <w:i/>
          <w:color w:val="4D5A69"/>
          <w:sz w:val="22"/>
          <w:szCs w:val="22"/>
        </w:rPr>
        <w:t>State the problem as one clear question or sentence, then list measurable objectives.</w:t>
      </w:r>
    </w:p>
    <w:p w:rsidR="000215C4" w:rsidRDefault="00357E21">
      <w:pPr>
        <w:spacing w:after="40"/>
        <w:ind w:left="510" w:hanging="340"/>
      </w:pPr>
      <w:r>
        <w:rPr>
          <w:rFonts w:eastAsia="Segoe UI"/>
          <w:b/>
          <w:bCs/>
          <w:color w:val="0F3D6E"/>
        </w:rPr>
        <w:t>1.</w:t>
      </w:r>
      <w:r>
        <w:rPr>
          <w:rFonts w:eastAsia="Segoe UI"/>
          <w:b/>
          <w:bCs/>
          <w:color w:val="0F3D6E"/>
        </w:rPr>
        <w:tab/>
      </w:r>
      <w:r>
        <w:rPr>
          <w:rFonts w:eastAsia="Segoe UI"/>
          <w:color w:val="15202C"/>
        </w:rPr>
        <w:t>First objective.</w:t>
      </w:r>
    </w:p>
    <w:p w:rsidR="000215C4" w:rsidRDefault="00357E21">
      <w:pPr>
        <w:spacing w:after="40"/>
        <w:ind w:left="510" w:hanging="340"/>
      </w:pPr>
      <w:r>
        <w:rPr>
          <w:rFonts w:eastAsia="Segoe UI"/>
          <w:b/>
          <w:bCs/>
          <w:color w:val="0F3D6E"/>
        </w:rPr>
        <w:t>2.</w:t>
      </w:r>
      <w:r>
        <w:rPr>
          <w:rFonts w:eastAsia="Segoe UI"/>
          <w:b/>
          <w:bCs/>
          <w:color w:val="0F3D6E"/>
        </w:rPr>
        <w:tab/>
      </w:r>
      <w:r>
        <w:rPr>
          <w:rFonts w:eastAsia="Segoe UI"/>
          <w:color w:val="15202C"/>
        </w:rPr>
        <w:t>Second objective.</w:t>
      </w:r>
    </w:p>
    <w:p w:rsidR="000215C4" w:rsidRDefault="00357E21">
      <w:pPr>
        <w:spacing w:after="40"/>
        <w:ind w:left="510" w:hanging="340"/>
      </w:pPr>
      <w:r>
        <w:rPr>
          <w:rFonts w:eastAsia="Segoe UI"/>
          <w:b/>
          <w:bCs/>
          <w:color w:val="0F3D6E"/>
        </w:rPr>
        <w:t>3.</w:t>
      </w:r>
      <w:r>
        <w:rPr>
          <w:rFonts w:eastAsia="Segoe UI"/>
          <w:b/>
          <w:bCs/>
          <w:color w:val="0F3D6E"/>
        </w:rPr>
        <w:tab/>
      </w:r>
      <w:r>
        <w:rPr>
          <w:rFonts w:eastAsia="Segoe UI"/>
          <w:color w:val="15202C"/>
        </w:rPr>
        <w:t>Third objective.</w:t>
      </w:r>
    </w:p>
    <w:p w:rsidR="000215C4" w:rsidRDefault="00357E21">
      <w:pPr>
        <w:keepNext/>
        <w:spacing w:after="0"/>
      </w:pPr>
      <w:r>
        <w:rPr>
          <w:rFonts w:eastAsia="Segoe UI"/>
          <w:b/>
          <w:bCs/>
          <w:color w:val="7E90A4"/>
          <w:sz w:val="72"/>
          <w:szCs w:val="72"/>
        </w:rPr>
        <w:lastRenderedPageBreak/>
        <w:t>3</w:t>
      </w:r>
    </w:p>
    <w:p w:rsidR="000215C4" w:rsidRDefault="00357E21">
      <w:pPr>
        <w:pStyle w:val="Heading1"/>
        <w:spacing w:before="320" w:after="120"/>
      </w:pPr>
      <w:bookmarkStart w:id="2" w:name="_Toc241685059"/>
      <w:r>
        <w:rPr>
          <w:rFonts w:ascii="Segoe UI" w:eastAsia="Segoe UI" w:hAnsi="Segoe UI" w:cs="Segoe UI"/>
          <w:sz w:val="32"/>
          <w:szCs w:val="32"/>
        </w:rPr>
        <w:t>Literature Review</w:t>
      </w:r>
      <w:bookmarkEnd w:id="2"/>
    </w:p>
    <w:p w:rsidR="000215C4" w:rsidRDefault="00357E21">
      <w:pPr>
        <w:jc w:val="both"/>
      </w:pPr>
      <w:r>
        <w:rPr>
          <w:rFonts w:eastAsia="Segoe UI"/>
          <w:i/>
          <w:color w:val="4D5A69"/>
          <w:sz w:val="22"/>
          <w:szCs w:val="22"/>
        </w:rPr>
        <w:t>Split this part into themes, each with its own heading. Paraphrase and cite sources in square brackets [1].</w:t>
      </w:r>
    </w:p>
    <w:p w:rsidR="000215C4" w:rsidRDefault="00357E21">
      <w:pPr>
        <w:pStyle w:val="Heading2"/>
        <w:spacing w:after="120"/>
      </w:pPr>
      <w:bookmarkStart w:id="3" w:name="_Toc241685060"/>
      <w:r>
        <w:rPr>
          <w:rFonts w:ascii="Segoe UI" w:eastAsia="Segoe UI" w:hAnsi="Segoe UI" w:cs="Segoe UI"/>
          <w:sz w:val="28"/>
          <w:szCs w:val="28"/>
        </w:rPr>
        <w:t>3.1   First Theme</w:t>
      </w:r>
      <w:bookmarkEnd w:id="3"/>
    </w:p>
    <w:p w:rsidR="000215C4" w:rsidRDefault="00357E21">
      <w:pPr>
        <w:jc w:val="both"/>
      </w:pPr>
      <w:r>
        <w:rPr>
          <w:rFonts w:eastAsia="Segoe UI"/>
          <w:i/>
          <w:color w:val="4D5A69"/>
          <w:sz w:val="22"/>
          <w:szCs w:val="22"/>
        </w:rPr>
        <w:t>Write the paragraphs of the first theme here.</w:t>
      </w:r>
    </w:p>
    <w:p w:rsidR="000215C4" w:rsidRDefault="00357E21">
      <w:pPr>
        <w:pStyle w:val="Heading2"/>
        <w:spacing w:after="120"/>
      </w:pPr>
      <w:bookmarkStart w:id="4" w:name="_Toc241685061"/>
      <w:r>
        <w:rPr>
          <w:rFonts w:ascii="Segoe UI" w:eastAsia="Segoe UI" w:hAnsi="Segoe UI" w:cs="Segoe UI"/>
          <w:sz w:val="28"/>
          <w:szCs w:val="28"/>
        </w:rPr>
        <w:t>3.2   Second Theme</w:t>
      </w:r>
      <w:bookmarkEnd w:id="4"/>
    </w:p>
    <w:p w:rsidR="000215C4" w:rsidRDefault="00357E21">
      <w:pPr>
        <w:keepNext/>
        <w:jc w:val="both"/>
      </w:pPr>
      <w:r>
        <w:rPr>
          <w:rFonts w:eastAsia="Segoe UI"/>
          <w:i/>
          <w:color w:val="4D5A69"/>
          <w:sz w:val="22"/>
          <w:szCs w:val="22"/>
        </w:rPr>
        <w:t>Write the paragraphs of the second theme here. If you need an equation, here is an editable example (the arithmetic mean):</w:t>
      </w:r>
    </w:p>
    <w:p w:rsidR="000215C4" w:rsidRDefault="00357E21">
      <w:pPr>
        <w:tabs>
          <w:tab w:val="right" w:pos="9072"/>
        </w:tabs>
        <w:ind w:left="1701"/>
      </w:pPr>
      <m:oMath>
        <m:bar>
          <m:barPr>
            <m:pos m:val="top"/>
            <m:ctrlPr>
              <w:rPr>
                <w:rFonts w:ascii="Cambria Math" w:hAnsi="Cambria Math"/>
              </w:rPr>
            </m:ctrlPr>
          </m:barPr>
          <m:e>
            <m:r>
              <w:rPr>
                <w:rFonts w:ascii="Cambria Math" w:hAnsi="Cambria Math"/>
              </w:rPr>
              <m:t>x</m:t>
            </m:r>
          </m:e>
        </m:ba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+⋯+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num>
          <m:den>
            <m:r>
              <w:rPr>
                <w:rFonts w:ascii="Cambria Math" w:hAnsi="Cambria Math"/>
              </w:rPr>
              <m:t>n</m:t>
            </m:r>
          </m:den>
        </m:f>
      </m:oMath>
      <w:r>
        <w:rPr>
          <w:rFonts w:eastAsia="Segoe UI"/>
          <w:color w:val="15202C"/>
        </w:rPr>
        <w:tab/>
        <w:t>(1)</w:t>
      </w:r>
    </w:p>
    <w:p w:rsidR="000215C4" w:rsidRDefault="00357E21">
      <w:pPr>
        <w:keepNext/>
        <w:spacing w:after="0"/>
      </w:pPr>
      <w:r>
        <w:rPr>
          <w:rFonts w:eastAsia="Segoe UI"/>
          <w:b/>
          <w:bCs/>
          <w:color w:val="7E90A4"/>
          <w:sz w:val="72"/>
          <w:szCs w:val="72"/>
        </w:rPr>
        <w:t>4</w:t>
      </w:r>
    </w:p>
    <w:p w:rsidR="000215C4" w:rsidRDefault="00357E21">
      <w:pPr>
        <w:pStyle w:val="Heading1"/>
        <w:spacing w:before="320" w:after="120"/>
      </w:pPr>
      <w:bookmarkStart w:id="5" w:name="_Toc241685062"/>
      <w:r>
        <w:rPr>
          <w:rFonts w:ascii="Segoe UI" w:eastAsia="Segoe UI" w:hAnsi="Segoe UI" w:cs="Segoe UI"/>
          <w:sz w:val="32"/>
          <w:szCs w:val="32"/>
        </w:rPr>
        <w:t>Methodology</w:t>
      </w:r>
      <w:bookmarkEnd w:id="5"/>
    </w:p>
    <w:p w:rsidR="000215C4" w:rsidRDefault="00357E21">
      <w:pPr>
        <w:jc w:val="both"/>
      </w:pPr>
      <w:r>
        <w:rPr>
          <w:rFonts w:eastAsia="Segoe UI"/>
          <w:i/>
          <w:color w:val="4D5A69"/>
          <w:sz w:val="22"/>
          <w:szCs w:val="22"/>
        </w:rPr>
        <w:t>The approach used, data sources or sample, tools, and how the data were analysed.</w:t>
      </w:r>
    </w:p>
    <w:p w:rsidR="000215C4" w:rsidRDefault="00357E21">
      <w:pPr>
        <w:keepNext/>
        <w:spacing w:after="0"/>
      </w:pPr>
      <w:r>
        <w:rPr>
          <w:rFonts w:eastAsia="Segoe UI"/>
          <w:b/>
          <w:bCs/>
          <w:color w:val="7E90A4"/>
          <w:sz w:val="72"/>
          <w:szCs w:val="72"/>
        </w:rPr>
        <w:lastRenderedPageBreak/>
        <w:t>5</w:t>
      </w:r>
    </w:p>
    <w:p w:rsidR="000215C4" w:rsidRDefault="00357E21">
      <w:pPr>
        <w:pStyle w:val="Heading1"/>
        <w:spacing w:before="320" w:after="120"/>
      </w:pPr>
      <w:bookmarkStart w:id="6" w:name="_Toc241685063"/>
      <w:r>
        <w:rPr>
          <w:rFonts w:ascii="Segoe UI" w:eastAsia="Segoe UI" w:hAnsi="Segoe UI" w:cs="Segoe UI"/>
          <w:sz w:val="32"/>
          <w:szCs w:val="32"/>
        </w:rPr>
        <w:t>Results</w:t>
      </w:r>
      <w:bookmarkEnd w:id="6"/>
    </w:p>
    <w:p w:rsidR="000215C4" w:rsidRDefault="00357E21">
      <w:pPr>
        <w:keepNext/>
        <w:jc w:val="both"/>
      </w:pPr>
      <w:r>
        <w:rPr>
          <w:rFonts w:eastAsia="Segoe UI"/>
          <w:i/>
          <w:color w:val="4D5A69"/>
          <w:sz w:val="22"/>
          <w:szCs w:val="22"/>
        </w:rPr>
        <w:t xml:space="preserve">Present the results in </w:t>
      </w:r>
      <w:r>
        <w:rPr>
          <w:rFonts w:eastAsia="Segoe UI"/>
          <w:i/>
          <w:color w:val="4D5A69"/>
          <w:sz w:val="22"/>
          <w:szCs w:val="22"/>
        </w:rPr>
        <w:t>tables and figures and refer to each one by number in the text.</w:t>
      </w:r>
    </w:p>
    <w:p w:rsidR="000215C4" w:rsidRDefault="00357E21">
      <w:pPr>
        <w:keepNext/>
        <w:spacing w:before="40" w:after="80"/>
        <w:jc w:val="center"/>
      </w:pPr>
      <w:r>
        <w:rPr>
          <w:rFonts w:eastAsia="Segoe UI"/>
          <w:b/>
          <w:bCs/>
          <w:color w:val="15202C"/>
          <w:sz w:val="20"/>
          <w:szCs w:val="20"/>
        </w:rPr>
        <w:t xml:space="preserve">Table 1: </w:t>
      </w:r>
      <w:r>
        <w:rPr>
          <w:rFonts w:eastAsia="Segoe UI"/>
          <w:i/>
          <w:color w:val="4D5A69"/>
          <w:sz w:val="20"/>
          <w:szCs w:val="20"/>
        </w:rPr>
        <w:t>A title that describes the table</w:t>
      </w:r>
    </w:p>
    <w:tbl>
      <w:tblPr>
        <w:tblW w:w="0" w:type="auto"/>
        <w:jc w:val="center"/>
        <w:tblBorders>
          <w:top w:val="single" w:sz="8" w:space="0" w:color="0F3D6E"/>
          <w:left w:val="nil"/>
          <w:bottom w:val="single" w:sz="8" w:space="0" w:color="0F3D6E"/>
          <w:right w:val="nil"/>
          <w:insideH w:val="dashed" w:sz="4" w:space="0" w:color="CFDAE7"/>
          <w:insideV w:val="nil"/>
        </w:tblBorders>
        <w:tblLook w:val="04A0" w:firstRow="1" w:lastRow="0" w:firstColumn="1" w:lastColumn="0" w:noHBand="0" w:noVBand="1"/>
      </w:tblPr>
      <w:tblGrid>
        <w:gridCol w:w="737"/>
        <w:gridCol w:w="2778"/>
        <w:gridCol w:w="2778"/>
        <w:gridCol w:w="2778"/>
      </w:tblGrid>
      <w:tr w:rsidR="000215C4">
        <w:trPr>
          <w:cantSplit/>
          <w:tblHeader/>
          <w:jc w:val="center"/>
        </w:trPr>
        <w:tc>
          <w:tcPr>
            <w:tcW w:w="737" w:type="dxa"/>
            <w:shd w:val="clear" w:color="auto" w:fill="EFF3F8"/>
          </w:tcPr>
          <w:p w:rsidR="000215C4" w:rsidRDefault="00357E21">
            <w:pPr>
              <w:keepNext/>
              <w:spacing w:before="40" w:after="40"/>
              <w:jc w:val="center"/>
            </w:pPr>
            <w:r>
              <w:rPr>
                <w:rFonts w:eastAsia="Segoe UI"/>
                <w:b/>
                <w:bCs/>
                <w:color w:val="0F3D6E"/>
                <w:sz w:val="20"/>
                <w:szCs w:val="20"/>
              </w:rPr>
              <w:t>No.</w:t>
            </w:r>
          </w:p>
        </w:tc>
        <w:tc>
          <w:tcPr>
            <w:tcW w:w="2778" w:type="dxa"/>
            <w:shd w:val="clear" w:color="auto" w:fill="EFF3F8"/>
          </w:tcPr>
          <w:p w:rsidR="000215C4" w:rsidRDefault="00357E21">
            <w:pPr>
              <w:keepNext/>
              <w:spacing w:before="40" w:after="40"/>
              <w:jc w:val="center"/>
            </w:pPr>
            <w:r>
              <w:rPr>
                <w:rFonts w:eastAsia="Segoe UI"/>
                <w:b/>
                <w:bCs/>
                <w:color w:val="0F3D6E"/>
                <w:sz w:val="20"/>
                <w:szCs w:val="20"/>
              </w:rPr>
              <w:t>Item</w:t>
            </w:r>
          </w:p>
        </w:tc>
        <w:tc>
          <w:tcPr>
            <w:tcW w:w="2778" w:type="dxa"/>
            <w:shd w:val="clear" w:color="auto" w:fill="EFF3F8"/>
          </w:tcPr>
          <w:p w:rsidR="000215C4" w:rsidRDefault="00357E21">
            <w:pPr>
              <w:keepNext/>
              <w:spacing w:before="40" w:after="40"/>
              <w:jc w:val="center"/>
            </w:pPr>
            <w:r>
              <w:rPr>
                <w:rFonts w:eastAsia="Segoe UI"/>
                <w:b/>
                <w:bCs/>
                <w:color w:val="0F3D6E"/>
                <w:sz w:val="20"/>
                <w:szCs w:val="20"/>
              </w:rPr>
              <w:t>Value</w:t>
            </w:r>
          </w:p>
        </w:tc>
        <w:tc>
          <w:tcPr>
            <w:tcW w:w="2778" w:type="dxa"/>
            <w:shd w:val="clear" w:color="auto" w:fill="EFF3F8"/>
          </w:tcPr>
          <w:p w:rsidR="000215C4" w:rsidRDefault="00357E21">
            <w:pPr>
              <w:keepNext/>
              <w:spacing w:before="40" w:after="40"/>
              <w:jc w:val="center"/>
            </w:pPr>
            <w:r>
              <w:rPr>
                <w:rFonts w:eastAsia="Segoe UI"/>
                <w:b/>
                <w:bCs/>
                <w:color w:val="0F3D6E"/>
                <w:sz w:val="20"/>
                <w:szCs w:val="20"/>
              </w:rPr>
              <w:t>Notes</w:t>
            </w:r>
          </w:p>
        </w:tc>
      </w:tr>
      <w:tr w:rsidR="000215C4">
        <w:trPr>
          <w:cantSplit/>
          <w:jc w:val="center"/>
        </w:trPr>
        <w:tc>
          <w:tcPr>
            <w:tcW w:w="737" w:type="dxa"/>
          </w:tcPr>
          <w:p w:rsidR="000215C4" w:rsidRDefault="00357E21">
            <w:pPr>
              <w:keepNext/>
              <w:spacing w:before="20" w:after="20"/>
              <w:jc w:val="center"/>
            </w:pPr>
            <w:r>
              <w:rPr>
                <w:rFonts w:eastAsia="Segoe UI"/>
                <w:color w:val="15202C"/>
                <w:sz w:val="20"/>
                <w:szCs w:val="20"/>
              </w:rPr>
              <w:t>1</w:t>
            </w:r>
          </w:p>
        </w:tc>
        <w:tc>
          <w:tcPr>
            <w:tcW w:w="2778" w:type="dxa"/>
          </w:tcPr>
          <w:p w:rsidR="000215C4" w:rsidRDefault="000215C4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:rsidR="000215C4" w:rsidRDefault="000215C4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:rsidR="000215C4" w:rsidRDefault="000215C4">
            <w:pPr>
              <w:keepNext/>
              <w:spacing w:before="20" w:after="20"/>
              <w:jc w:val="center"/>
            </w:pPr>
          </w:p>
        </w:tc>
      </w:tr>
      <w:tr w:rsidR="000215C4">
        <w:trPr>
          <w:cantSplit/>
          <w:jc w:val="center"/>
        </w:trPr>
        <w:tc>
          <w:tcPr>
            <w:tcW w:w="737" w:type="dxa"/>
          </w:tcPr>
          <w:p w:rsidR="000215C4" w:rsidRDefault="00357E21">
            <w:pPr>
              <w:keepNext/>
              <w:spacing w:before="20" w:after="20"/>
              <w:jc w:val="center"/>
            </w:pPr>
            <w:r>
              <w:rPr>
                <w:rFonts w:eastAsia="Segoe UI"/>
                <w:color w:val="15202C"/>
                <w:sz w:val="20"/>
                <w:szCs w:val="20"/>
              </w:rPr>
              <w:t>2</w:t>
            </w:r>
          </w:p>
        </w:tc>
        <w:tc>
          <w:tcPr>
            <w:tcW w:w="2778" w:type="dxa"/>
          </w:tcPr>
          <w:p w:rsidR="000215C4" w:rsidRDefault="000215C4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:rsidR="000215C4" w:rsidRDefault="000215C4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:rsidR="000215C4" w:rsidRDefault="000215C4">
            <w:pPr>
              <w:keepNext/>
              <w:spacing w:before="20" w:after="20"/>
              <w:jc w:val="center"/>
            </w:pPr>
          </w:p>
        </w:tc>
      </w:tr>
      <w:tr w:rsidR="000215C4">
        <w:trPr>
          <w:cantSplit/>
          <w:jc w:val="center"/>
        </w:trPr>
        <w:tc>
          <w:tcPr>
            <w:tcW w:w="737" w:type="dxa"/>
          </w:tcPr>
          <w:p w:rsidR="000215C4" w:rsidRDefault="00357E21">
            <w:pPr>
              <w:spacing w:before="20" w:after="20"/>
              <w:jc w:val="center"/>
            </w:pPr>
            <w:r>
              <w:rPr>
                <w:rFonts w:eastAsia="Segoe UI"/>
                <w:color w:val="15202C"/>
                <w:sz w:val="20"/>
                <w:szCs w:val="20"/>
              </w:rPr>
              <w:t>3</w:t>
            </w:r>
          </w:p>
        </w:tc>
        <w:tc>
          <w:tcPr>
            <w:tcW w:w="2778" w:type="dxa"/>
          </w:tcPr>
          <w:p w:rsidR="000215C4" w:rsidRDefault="000215C4">
            <w:pPr>
              <w:spacing w:before="20" w:after="20"/>
              <w:jc w:val="center"/>
            </w:pPr>
          </w:p>
        </w:tc>
        <w:tc>
          <w:tcPr>
            <w:tcW w:w="2778" w:type="dxa"/>
          </w:tcPr>
          <w:p w:rsidR="000215C4" w:rsidRDefault="000215C4">
            <w:pPr>
              <w:spacing w:before="20" w:after="20"/>
              <w:jc w:val="center"/>
            </w:pPr>
          </w:p>
        </w:tc>
        <w:tc>
          <w:tcPr>
            <w:tcW w:w="2778" w:type="dxa"/>
          </w:tcPr>
          <w:p w:rsidR="000215C4" w:rsidRDefault="000215C4">
            <w:pPr>
              <w:spacing w:before="20" w:after="20"/>
              <w:jc w:val="center"/>
            </w:pPr>
          </w:p>
        </w:tc>
      </w:tr>
    </w:tbl>
    <w:p w:rsidR="000215C4" w:rsidRDefault="000215C4">
      <w:pPr>
        <w:spacing w:after="40"/>
        <w:jc w:val="both"/>
      </w:pPr>
    </w:p>
    <w:p w:rsidR="000215C4" w:rsidRDefault="00357E21">
      <w:pPr>
        <w:keepNext/>
        <w:spacing w:after="40"/>
        <w:jc w:val="center"/>
      </w:pPr>
      <w:r>
        <w:rPr>
          <w:noProof/>
        </w:rPr>
        <w:drawing>
          <wp:inline distT="0" distB="0" distL="0" distR="0">
            <wp:extent cx="3960000" cy="231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3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15C4" w:rsidRDefault="00357E21">
      <w:pPr>
        <w:spacing w:before="40" w:after="160"/>
        <w:jc w:val="center"/>
      </w:pPr>
      <w:r>
        <w:rPr>
          <w:rFonts w:eastAsia="Segoe UI"/>
          <w:b/>
          <w:bCs/>
          <w:color w:val="15202C"/>
          <w:sz w:val="20"/>
          <w:szCs w:val="20"/>
        </w:rPr>
        <w:t xml:space="preserve">Figure 1: </w:t>
      </w:r>
      <w:r>
        <w:rPr>
          <w:rFonts w:eastAsia="Segoe UI"/>
          <w:i/>
          <w:color w:val="4D5A69"/>
          <w:sz w:val="20"/>
          <w:szCs w:val="20"/>
        </w:rPr>
        <w:t>A title that describes the figure</w:t>
      </w:r>
    </w:p>
    <w:p w:rsidR="000215C4" w:rsidRDefault="00357E21">
      <w:pPr>
        <w:keepNext/>
        <w:spacing w:after="0"/>
      </w:pPr>
      <w:r>
        <w:rPr>
          <w:rFonts w:eastAsia="Segoe UI"/>
          <w:b/>
          <w:bCs/>
          <w:color w:val="7E90A4"/>
          <w:sz w:val="72"/>
          <w:szCs w:val="72"/>
        </w:rPr>
        <w:t>6</w:t>
      </w:r>
    </w:p>
    <w:p w:rsidR="000215C4" w:rsidRDefault="00357E21">
      <w:pPr>
        <w:pStyle w:val="Heading1"/>
        <w:spacing w:before="320" w:after="120"/>
      </w:pPr>
      <w:bookmarkStart w:id="7" w:name="_Toc241685064"/>
      <w:r>
        <w:rPr>
          <w:rFonts w:ascii="Segoe UI" w:eastAsia="Segoe UI" w:hAnsi="Segoe UI" w:cs="Segoe UI"/>
          <w:sz w:val="32"/>
          <w:szCs w:val="32"/>
        </w:rPr>
        <w:t>Discussion</w:t>
      </w:r>
      <w:bookmarkEnd w:id="7"/>
    </w:p>
    <w:p w:rsidR="000215C4" w:rsidRDefault="00357E21">
      <w:pPr>
        <w:jc w:val="both"/>
      </w:pPr>
      <w:r>
        <w:rPr>
          <w:rFonts w:eastAsia="Segoe UI"/>
          <w:i/>
          <w:color w:val="4D5A69"/>
          <w:sz w:val="22"/>
          <w:szCs w:val="22"/>
        </w:rPr>
        <w:t xml:space="preserve">Interpret the results and link them to the </w:t>
      </w:r>
      <w:r>
        <w:rPr>
          <w:rFonts w:eastAsia="Segoe UI"/>
          <w:i/>
          <w:color w:val="4D5A69"/>
          <w:sz w:val="22"/>
          <w:szCs w:val="22"/>
        </w:rPr>
        <w:t>literature: where they agree, where they differ, and why.</w:t>
      </w:r>
    </w:p>
    <w:p w:rsidR="000215C4" w:rsidRDefault="00357E21">
      <w:pPr>
        <w:keepNext/>
        <w:spacing w:after="0"/>
      </w:pPr>
      <w:r>
        <w:rPr>
          <w:rFonts w:eastAsia="Segoe UI"/>
          <w:b/>
          <w:bCs/>
          <w:color w:val="7E90A4"/>
          <w:sz w:val="72"/>
          <w:szCs w:val="72"/>
        </w:rPr>
        <w:lastRenderedPageBreak/>
        <w:t>7</w:t>
      </w:r>
    </w:p>
    <w:p w:rsidR="000215C4" w:rsidRDefault="00357E21">
      <w:pPr>
        <w:pStyle w:val="Heading1"/>
        <w:spacing w:before="320" w:after="120"/>
      </w:pPr>
      <w:bookmarkStart w:id="8" w:name="_Toc241685065"/>
      <w:r>
        <w:rPr>
          <w:rFonts w:ascii="Segoe UI" w:eastAsia="Segoe UI" w:hAnsi="Segoe UI" w:cs="Segoe UI"/>
          <w:sz w:val="32"/>
          <w:szCs w:val="32"/>
        </w:rPr>
        <w:t>Conclusions and Recommendations</w:t>
      </w:r>
      <w:bookmarkEnd w:id="8"/>
    </w:p>
    <w:p w:rsidR="000215C4" w:rsidRDefault="00357E21">
      <w:pPr>
        <w:keepNext/>
        <w:jc w:val="both"/>
      </w:pPr>
      <w:r>
        <w:rPr>
          <w:rFonts w:eastAsia="Segoe UI"/>
          <w:i/>
          <w:color w:val="4D5A69"/>
          <w:sz w:val="22"/>
          <w:szCs w:val="22"/>
        </w:rPr>
        <w:t>Summarise the main findings, then give practical recommendations.</w:t>
      </w:r>
    </w:p>
    <w:p w:rsidR="000215C4" w:rsidRDefault="00357E21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7E90A4"/>
          <w:sz w:val="18"/>
          <w:szCs w:val="18"/>
        </w:rPr>
        <w:t>●</w:t>
      </w:r>
      <w:r>
        <w:rPr>
          <w:rFonts w:ascii="Segoe UI Symbol" w:eastAsia="Segoe UI Symbol" w:hAnsi="Segoe UI Symbol" w:cs="Segoe UI Symbol"/>
          <w:color w:val="7E90A4"/>
          <w:sz w:val="18"/>
          <w:szCs w:val="18"/>
        </w:rPr>
        <w:tab/>
      </w:r>
      <w:r>
        <w:rPr>
          <w:rFonts w:eastAsia="Segoe UI"/>
          <w:color w:val="15202C"/>
        </w:rPr>
        <w:t>First recommendation.</w:t>
      </w:r>
    </w:p>
    <w:p w:rsidR="000215C4" w:rsidRDefault="00357E21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7E90A4"/>
          <w:sz w:val="18"/>
          <w:szCs w:val="18"/>
        </w:rPr>
        <w:t>●</w:t>
      </w:r>
      <w:r>
        <w:rPr>
          <w:rFonts w:ascii="Segoe UI Symbol" w:eastAsia="Segoe UI Symbol" w:hAnsi="Segoe UI Symbol" w:cs="Segoe UI Symbol"/>
          <w:color w:val="7E90A4"/>
          <w:sz w:val="18"/>
          <w:szCs w:val="18"/>
        </w:rPr>
        <w:tab/>
      </w:r>
      <w:r>
        <w:rPr>
          <w:rFonts w:eastAsia="Segoe UI"/>
          <w:color w:val="15202C"/>
        </w:rPr>
        <w:t>Second recommendation.</w:t>
      </w:r>
    </w:p>
    <w:p w:rsidR="000215C4" w:rsidRDefault="00357E21">
      <w:pPr>
        <w:pStyle w:val="Heading1"/>
        <w:spacing w:before="320" w:after="120"/>
      </w:pPr>
      <w:bookmarkStart w:id="9" w:name="_Toc241685066"/>
      <w:r>
        <w:rPr>
          <w:rFonts w:ascii="Segoe UI" w:eastAsia="Segoe UI" w:hAnsi="Segoe UI" w:cs="Segoe UI"/>
          <w:sz w:val="32"/>
          <w:szCs w:val="32"/>
        </w:rPr>
        <w:t>References</w:t>
      </w:r>
      <w:bookmarkEnd w:id="9"/>
    </w:p>
    <w:p w:rsidR="000215C4" w:rsidRDefault="00357E21">
      <w:pPr>
        <w:keepNext/>
        <w:spacing w:after="80"/>
        <w:ind w:left="510" w:hanging="510"/>
      </w:pPr>
      <w:r>
        <w:rPr>
          <w:rFonts w:eastAsia="Segoe UI"/>
          <w:color w:val="15202C"/>
          <w:sz w:val="22"/>
          <w:szCs w:val="22"/>
        </w:rPr>
        <w:t xml:space="preserve">[1] A. Author, </w:t>
      </w:r>
      <w:r>
        <w:rPr>
          <w:rFonts w:eastAsia="Segoe UI"/>
          <w:i/>
          <w:color w:val="15202C"/>
          <w:sz w:val="22"/>
          <w:szCs w:val="22"/>
        </w:rPr>
        <w:t>Title of the Book</w:t>
      </w:r>
      <w:r>
        <w:rPr>
          <w:rFonts w:eastAsia="Segoe UI"/>
          <w:color w:val="15202C"/>
          <w:sz w:val="22"/>
          <w:szCs w:val="22"/>
        </w:rPr>
        <w:t>, 2nd ed. City, Country: Publisher, Year, pp. 40–45.</w:t>
      </w:r>
    </w:p>
    <w:p w:rsidR="000215C4" w:rsidRDefault="00357E21">
      <w:pPr>
        <w:keepNext/>
        <w:spacing w:after="80"/>
        <w:ind w:left="510" w:hanging="510"/>
      </w:pPr>
      <w:r>
        <w:rPr>
          <w:rFonts w:eastAsia="Segoe UI"/>
          <w:color w:val="15202C"/>
          <w:sz w:val="22"/>
          <w:szCs w:val="22"/>
        </w:rPr>
        <w:t xml:space="preserve">[2] A. Author and B. Author, “Title of the article,” </w:t>
      </w:r>
      <w:r>
        <w:rPr>
          <w:rFonts w:eastAsia="Segoe UI"/>
          <w:i/>
          <w:color w:val="15202C"/>
          <w:sz w:val="22"/>
          <w:szCs w:val="22"/>
        </w:rPr>
        <w:t>Journal Name</w:t>
      </w:r>
      <w:r>
        <w:rPr>
          <w:rFonts w:eastAsia="Segoe UI"/>
          <w:color w:val="15202C"/>
          <w:sz w:val="22"/>
          <w:szCs w:val="22"/>
        </w:rPr>
        <w:t>, vol. 12, no. 3, pp. 10–18, Year.</w:t>
      </w:r>
    </w:p>
    <w:p w:rsidR="000215C4" w:rsidRDefault="00357E21">
      <w:pPr>
        <w:spacing w:after="80"/>
        <w:ind w:left="510" w:hanging="510"/>
      </w:pPr>
      <w:r>
        <w:rPr>
          <w:rFonts w:eastAsia="Segoe UI"/>
          <w:color w:val="15202C"/>
          <w:sz w:val="22"/>
          <w:szCs w:val="22"/>
        </w:rPr>
        <w:t xml:space="preserve">[3] Organisation, “Title of the web page,” Site Name. Accessed: Month Day, Year. [Online]. </w:t>
      </w:r>
      <w:r>
        <w:rPr>
          <w:rFonts w:eastAsia="Segoe UI"/>
          <w:color w:val="15202C"/>
          <w:sz w:val="22"/>
          <w:szCs w:val="22"/>
        </w:rPr>
        <w:t>Available: https://…</w:t>
      </w:r>
    </w:p>
    <w:sectPr w:rsidR="000215C4" w:rsidSect="00034616">
      <w:headerReference w:type="default" r:id="rId11"/>
      <w:footerReference w:type="default" r:id="rId12"/>
      <w:pgSz w:w="11906" w:h="16838"/>
      <w:pgMar w:top="1417" w:right="1417" w:bottom="1417" w:left="1417" w:header="624" w:footer="567" w:gutter="0"/>
      <w:pgBorders w:offsetFrom="page">
        <w:top w:val="single" w:sz="36" w:space="24" w:color="0F3D6E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57E21" w:rsidRDefault="00357E21">
      <w:pPr>
        <w:spacing w:after="0" w:line="240" w:lineRule="auto"/>
      </w:pPr>
      <w:r>
        <w:separator/>
      </w:r>
    </w:p>
  </w:endnote>
  <w:endnote w:type="continuationSeparator" w:id="0">
    <w:p w:rsidR="00357E21" w:rsidRDefault="00357E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215C4" w:rsidRDefault="00357E21">
    <w:pPr>
      <w:pStyle w:val="Footer"/>
      <w:jc w:val="center"/>
    </w:pPr>
    <w:r>
      <w:rPr>
        <w:rFonts w:eastAsia="Segoe UI"/>
        <w:sz w:val="16"/>
        <w:szCs w:val="16"/>
      </w:rPr>
      <w:fldChar w:fldCharType="begin"/>
    </w:r>
    <w:r>
      <w:rPr>
        <w:rFonts w:eastAsia="Segoe UI"/>
        <w:sz w:val="16"/>
        <w:szCs w:val="16"/>
      </w:rPr>
      <w:instrText xml:space="preserve"> PAGE </w:instrText>
    </w:r>
    <w:r>
      <w:rPr>
        <w:rFonts w:eastAsia="Segoe UI"/>
        <w:sz w:val="16"/>
        <w:szCs w:val="16"/>
      </w:rPr>
      <w:fldChar w:fldCharType="separate"/>
    </w:r>
    <w:r>
      <w:rPr>
        <w:rFonts w:eastAsia="Segoe UI"/>
        <w:sz w:val="16"/>
        <w:szCs w:val="16"/>
      </w:rPr>
      <w:t>1</w:t>
    </w:r>
    <w:r>
      <w:rPr>
        <w:rFonts w:eastAsia="Segoe UI"/>
        <w:sz w:val="16"/>
        <w:szCs w:val="16"/>
      </w:rPr>
      <w:fldChar w:fldCharType="end"/>
    </w:r>
  </w:p>
  <w:p w:rsidR="000215C4" w:rsidRDefault="00357E21">
    <w:pPr>
      <w:spacing w:before="40" w:after="0"/>
      <w:jc w:val="center"/>
    </w:pPr>
    <w:r>
      <w:rPr>
        <w:rFonts w:eastAsia="Segoe UI"/>
        <w:color w:val="4D5A69"/>
        <w:sz w:val="14"/>
        <w:szCs w:val="14"/>
      </w:rPr>
      <w:t xml:space="preserve">Free template by Tem — </w:t>
    </w:r>
    <w:hyperlink r:id="rId1">
      <w:r>
        <w:rPr>
          <w:rFonts w:eastAsia="Segoe UI"/>
          <w:color w:val="4D5A69"/>
          <w:sz w:val="14"/>
          <w:szCs w:val="14"/>
        </w:rPr>
        <w:t>tem-services.com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57E21" w:rsidRDefault="00357E21">
      <w:pPr>
        <w:spacing w:after="0" w:line="240" w:lineRule="auto"/>
      </w:pPr>
      <w:r>
        <w:separator/>
      </w:r>
    </w:p>
  </w:footnote>
  <w:footnote w:type="continuationSeparator" w:id="0">
    <w:p w:rsidR="00357E21" w:rsidRDefault="00357E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215C4" w:rsidRDefault="000215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1898544">
    <w:abstractNumId w:val="8"/>
  </w:num>
  <w:num w:numId="2" w16cid:durableId="1084763954">
    <w:abstractNumId w:val="6"/>
  </w:num>
  <w:num w:numId="3" w16cid:durableId="1403212695">
    <w:abstractNumId w:val="5"/>
  </w:num>
  <w:num w:numId="4" w16cid:durableId="929855830">
    <w:abstractNumId w:val="4"/>
  </w:num>
  <w:num w:numId="5" w16cid:durableId="97024524">
    <w:abstractNumId w:val="7"/>
  </w:num>
  <w:num w:numId="6" w16cid:durableId="182985815">
    <w:abstractNumId w:val="3"/>
  </w:num>
  <w:num w:numId="7" w16cid:durableId="300620456">
    <w:abstractNumId w:val="2"/>
  </w:num>
  <w:num w:numId="8" w16cid:durableId="618797592">
    <w:abstractNumId w:val="1"/>
  </w:num>
  <w:num w:numId="9" w16cid:durableId="15481810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15C4"/>
    <w:rsid w:val="00034616"/>
    <w:rsid w:val="0006063C"/>
    <w:rsid w:val="0015074B"/>
    <w:rsid w:val="0029639D"/>
    <w:rsid w:val="00326F90"/>
    <w:rsid w:val="00357E21"/>
    <w:rsid w:val="00AA1D8D"/>
    <w:rsid w:val="00B47730"/>
    <w:rsid w:val="00CB0664"/>
    <w:rsid w:val="00E046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FCA1548F-9726-4F9B-BA11-D87D8E57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360" w:lineRule="auto"/>
    </w:pPr>
    <w:rPr>
      <w:rFonts w:ascii="Segoe UI" w:hAnsi="Segoe UI" w:cs="Segoe U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F3D6E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C5A9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C5A9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357E21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357E21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357E2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tem-servic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527</Words>
  <Characters>2571</Characters>
  <Application>Microsoft Office Word</Application>
  <DocSecurity>0</DocSecurity>
  <Lines>160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Write a Clear and Concise Report Title Here</dc:title>
  <dc:subject/>
  <dc:creator>تم — tem-services.com</dc:creator>
  <cp:keywords>Tem, template, قالب</cp:keywords>
  <dc:description>Free template by Tem — for a complete ready report: https://tem-services.com/order</dc:description>
  <cp:lastModifiedBy>maytham ahmed</cp:lastModifiedBy>
  <cp:revision>2</cp:revision>
  <dcterms:created xsi:type="dcterms:W3CDTF">2013-12-23T23:15:00Z</dcterms:created>
  <dcterms:modified xsi:type="dcterms:W3CDTF">2026-09-30T15:21:00Z</dcterms:modified>
  <cp:category/>
</cp:coreProperties>
</file>