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1420D6" w14:paraId="0422A422" w14:textId="77777777">
        <w:trPr>
          <w:jc w:val="center"/>
        </w:trPr>
        <w:tc>
          <w:tcPr>
            <w:tcW w:w="2282" w:type="dxa"/>
          </w:tcPr>
          <w:p w14:paraId="7D9C8738" w14:textId="77777777" w:rsidR="001420D6" w:rsidRDefault="00921EC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8C2D0E0" wp14:editId="14D40EEC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78FC5A57" w14:textId="77777777" w:rsidR="001420D6" w:rsidRDefault="00921EC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64D3CA4" wp14:editId="7C1C2F4C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F6ED0" w14:textId="77777777" w:rsidR="001420D6" w:rsidRDefault="001420D6">
      <w:pPr>
        <w:spacing w:line="380" w:lineRule="exact"/>
        <w:jc w:val="both"/>
      </w:pPr>
    </w:p>
    <w:p w14:paraId="454AFFD3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b/>
          <w:bCs/>
          <w:color w:val="7A2036"/>
          <w:rtl/>
        </w:rPr>
        <w:t>وزارة التعليم العالي والبحث العلمي</w:t>
      </w:r>
    </w:p>
    <w:p w14:paraId="69450875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b/>
          <w:bCs/>
          <w:color w:val="7A2036"/>
          <w:rtl/>
        </w:rPr>
        <w:t>اسم الجامعة</w:t>
      </w:r>
    </w:p>
    <w:p w14:paraId="1862634C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b/>
          <w:bCs/>
          <w:color w:val="7A2036"/>
          <w:rtl/>
        </w:rPr>
        <w:t>اسم الكلية</w:t>
      </w:r>
    </w:p>
    <w:p w14:paraId="11881894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b/>
          <w:bCs/>
          <w:color w:val="7A2036"/>
          <w:rtl/>
        </w:rPr>
        <w:t>اسم القسم العلمي</w:t>
      </w:r>
    </w:p>
    <w:p w14:paraId="2D23A18F" w14:textId="77777777" w:rsidR="001420D6" w:rsidRDefault="001420D6">
      <w:pPr>
        <w:spacing w:after="0" w:line="800" w:lineRule="exact"/>
        <w:jc w:val="both"/>
      </w:pPr>
    </w:p>
    <w:p w14:paraId="4AF9C2D7" w14:textId="77777777" w:rsidR="001420D6" w:rsidRDefault="001420D6">
      <w:pPr>
        <w:pBdr>
          <w:bottom w:val="single" w:sz="8" w:space="4" w:color="7A2036"/>
        </w:pBdr>
        <w:spacing w:after="160" w:line="380" w:lineRule="exact"/>
        <w:jc w:val="center"/>
      </w:pPr>
    </w:p>
    <w:p w14:paraId="6AB48E6A" w14:textId="77777777" w:rsidR="001420D6" w:rsidRDefault="00921ECE">
      <w:pPr>
        <w:spacing w:after="80" w:line="440" w:lineRule="exact"/>
        <w:jc w:val="center"/>
      </w:pPr>
      <w:r>
        <w:rPr>
          <w:rFonts w:eastAsia="Garamond"/>
          <w:color w:val="9B3450"/>
          <w:sz w:val="32"/>
          <w:szCs w:val="32"/>
          <w:rtl/>
        </w:rPr>
        <w:t>تقرير / بحث</w:t>
      </w:r>
    </w:p>
    <w:p w14:paraId="2BC87052" w14:textId="77777777" w:rsidR="001420D6" w:rsidRDefault="00921ECE">
      <w:pPr>
        <w:spacing w:line="700" w:lineRule="exact"/>
        <w:jc w:val="center"/>
      </w:pPr>
      <w:r>
        <w:rPr>
          <w:rFonts w:eastAsia="Garamond"/>
          <w:b/>
          <w:bCs/>
          <w:color w:val="7A2036"/>
          <w:sz w:val="52"/>
          <w:szCs w:val="52"/>
          <w:rtl/>
        </w:rPr>
        <w:t>عنوان التقرير أو البحث يُكتب هنا بوضوح وإيجاز</w:t>
      </w:r>
    </w:p>
    <w:p w14:paraId="4389BE46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color w:val="5E5054"/>
          <w:rtl/>
        </w:rPr>
        <w:t>المادة: اسم المادة</w:t>
      </w:r>
    </w:p>
    <w:p w14:paraId="16555E05" w14:textId="77777777" w:rsidR="001420D6" w:rsidRDefault="001420D6">
      <w:pPr>
        <w:pBdr>
          <w:top w:val="single" w:sz="8" w:space="4" w:color="7A2036"/>
        </w:pBdr>
        <w:spacing w:after="0" w:line="380" w:lineRule="exact"/>
        <w:jc w:val="center"/>
      </w:pPr>
    </w:p>
    <w:p w14:paraId="6404B071" w14:textId="77777777" w:rsidR="001420D6" w:rsidRDefault="001420D6">
      <w:pPr>
        <w:spacing w:after="0" w:line="720" w:lineRule="exact"/>
        <w:jc w:val="both"/>
      </w:pPr>
    </w:p>
    <w:p w14:paraId="22F1DBF5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color w:val="5E5054"/>
          <w:rtl/>
        </w:rPr>
        <w:t xml:space="preserve">إعداد الطالب: </w:t>
      </w:r>
      <w:r>
        <w:rPr>
          <w:rFonts w:eastAsia="Garamond"/>
          <w:b/>
          <w:bCs/>
          <w:color w:val="231A1C"/>
          <w:rtl/>
        </w:rPr>
        <w:t>اسم الطالب الثلاثي</w:t>
      </w:r>
    </w:p>
    <w:p w14:paraId="339017FA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color w:val="5E5054"/>
          <w:rtl/>
        </w:rPr>
        <w:t xml:space="preserve">المرحلة: </w:t>
      </w:r>
      <w:r>
        <w:rPr>
          <w:rFonts w:eastAsia="Garamond"/>
          <w:b/>
          <w:bCs/>
          <w:color w:val="231A1C"/>
          <w:rtl/>
        </w:rPr>
        <w:t>……   الشعبة: ……</w:t>
      </w:r>
    </w:p>
    <w:p w14:paraId="39F4A0B8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color w:val="5E5054"/>
          <w:rtl/>
        </w:rPr>
        <w:t xml:space="preserve">إشراف: </w:t>
      </w:r>
      <w:r>
        <w:rPr>
          <w:rFonts w:eastAsia="Garamond"/>
          <w:b/>
          <w:bCs/>
          <w:color w:val="231A1C"/>
          <w:rtl/>
        </w:rPr>
        <w:t xml:space="preserve">اسم المشرف مع اللقب </w:t>
      </w:r>
      <w:r>
        <w:rPr>
          <w:rFonts w:eastAsia="Garamond"/>
          <w:b/>
          <w:bCs/>
          <w:color w:val="231A1C"/>
          <w:rtl/>
        </w:rPr>
        <w:t>العلمي</w:t>
      </w:r>
    </w:p>
    <w:p w14:paraId="78C696F2" w14:textId="77777777" w:rsidR="001420D6" w:rsidRDefault="00921ECE">
      <w:pPr>
        <w:spacing w:after="40" w:line="380" w:lineRule="exact"/>
        <w:jc w:val="center"/>
      </w:pPr>
      <w:r>
        <w:rPr>
          <w:rFonts w:eastAsia="Garamond"/>
          <w:color w:val="5E5054"/>
          <w:rtl/>
        </w:rPr>
        <w:t xml:space="preserve">التاريخ: </w:t>
      </w:r>
      <w:r>
        <w:rPr>
          <w:rFonts w:eastAsia="Garamond"/>
          <w:b/>
          <w:bCs/>
          <w:color w:val="231A1C"/>
        </w:rPr>
        <w:t>……/……/……</w:t>
      </w:r>
    </w:p>
    <w:p w14:paraId="7599B587" w14:textId="77777777" w:rsidR="001420D6" w:rsidRDefault="00921ECE">
      <w:pPr>
        <w:spacing w:before="360" w:line="320" w:lineRule="exact"/>
        <w:jc w:val="center"/>
      </w:pPr>
      <w:r>
        <w:rPr>
          <w:rFonts w:eastAsia="Garamond"/>
          <w:color w:val="5E5054"/>
          <w:sz w:val="24"/>
          <w:szCs w:val="24"/>
          <w:rtl/>
        </w:rPr>
        <w:t>العام الدراسي 2026 – 2027</w:t>
      </w:r>
    </w:p>
    <w:p w14:paraId="24D5E060" w14:textId="77777777" w:rsidR="001420D6" w:rsidRDefault="00921ECE">
      <w:pPr>
        <w:keepNext/>
        <w:pageBreakBefore/>
        <w:spacing w:before="320"/>
        <w:jc w:val="center"/>
      </w:pPr>
      <w:r>
        <w:rPr>
          <w:rFonts w:eastAsia="Garamond"/>
          <w:b/>
          <w:bCs/>
          <w:color w:val="7A2036"/>
          <w:sz w:val="36"/>
          <w:szCs w:val="36"/>
          <w:rtl/>
        </w:rPr>
        <w:lastRenderedPageBreak/>
        <w:t>المحتويات</w:t>
      </w:r>
    </w:p>
    <w:p w14:paraId="3C0D7EBE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FC223C5" w14:textId="4B6CA30D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Garamond"/>
        </w:rPr>
        <w:fldChar w:fldCharType="begin"/>
      </w:r>
      <w:r>
        <w:rPr>
          <w:rFonts w:eastAsia="Garamond"/>
        </w:rPr>
        <w:instrText xml:space="preserve"> TOC \o "1-2" \h \z \u </w:instrText>
      </w:r>
      <w:r>
        <w:rPr>
          <w:rFonts w:eastAsia="Garamond"/>
        </w:rPr>
        <w:fldChar w:fldCharType="separate"/>
      </w:r>
      <w:hyperlink w:anchor="_Toc241685457" w:history="1">
        <w:r w:rsidRPr="005F5840">
          <w:rPr>
            <w:rStyle w:val="Hyperlink"/>
            <w:rFonts w:eastAsia="Garamond"/>
            <w:noProof/>
            <w:rtl/>
          </w:rPr>
          <w:t xml:space="preserve">1   </w:t>
        </w:r>
        <w:r w:rsidRPr="005F5840">
          <w:rPr>
            <w:rStyle w:val="Hyperlink"/>
            <w:rFonts w:eastAsia="Garamond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Toc241685457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35E32B16" w14:textId="74913CA6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58" w:history="1">
        <w:r w:rsidRPr="005F5840">
          <w:rPr>
            <w:rStyle w:val="Hyperlink"/>
            <w:rFonts w:eastAsia="Garamond"/>
            <w:noProof/>
            <w:rtl/>
          </w:rPr>
          <w:t xml:space="preserve">2   </w:t>
        </w:r>
        <w:r w:rsidRPr="005F5840">
          <w:rPr>
            <w:rStyle w:val="Hyperlink"/>
            <w:rFonts w:eastAsia="Garamond" w:hint="eastAsia"/>
            <w:noProof/>
            <w:rtl/>
          </w:rPr>
          <w:t>مشكلة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البحث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Toc241685458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6F8C1C2" w14:textId="09DE4647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59" w:history="1">
        <w:r w:rsidRPr="005F5840">
          <w:rPr>
            <w:rStyle w:val="Hyperlink"/>
            <w:rFonts w:eastAsia="Garamond"/>
            <w:noProof/>
            <w:rtl/>
          </w:rPr>
          <w:t xml:space="preserve">3   </w:t>
        </w:r>
        <w:r w:rsidRPr="005F5840">
          <w:rPr>
            <w:rStyle w:val="Hyperlink"/>
            <w:rFonts w:eastAsia="Garamond" w:hint="eastAsia"/>
            <w:noProof/>
            <w:rtl/>
          </w:rPr>
          <w:t>الإطار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Toc241685459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02E165A" w14:textId="346CFBCA" w:rsidR="00921ECE" w:rsidRDefault="00921EC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0" w:history="1">
        <w:r w:rsidRPr="005F5840">
          <w:rPr>
            <w:rStyle w:val="Hyperlink"/>
            <w:rFonts w:eastAsia="Garamond"/>
            <w:noProof/>
            <w:rtl/>
          </w:rPr>
          <w:t xml:space="preserve">3.1   </w:t>
        </w:r>
        <w:r w:rsidRPr="005F5840">
          <w:rPr>
            <w:rStyle w:val="Hyperlink"/>
            <w:rFonts w:eastAsia="Garamond" w:hint="eastAsia"/>
            <w:noProof/>
            <w:rtl/>
          </w:rPr>
          <w:t>المحور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331C6399" w14:textId="7AAE2D3E" w:rsidR="00921ECE" w:rsidRDefault="00921EC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1" w:history="1">
        <w:r w:rsidRPr="005F5840">
          <w:rPr>
            <w:rStyle w:val="Hyperlink"/>
            <w:rFonts w:eastAsia="Garamond"/>
            <w:noProof/>
            <w:rtl/>
          </w:rPr>
          <w:t xml:space="preserve">3.2   </w:t>
        </w:r>
        <w:r w:rsidRPr="005F5840">
          <w:rPr>
            <w:rStyle w:val="Hyperlink"/>
            <w:rFonts w:eastAsia="Garamond" w:hint="eastAsia"/>
            <w:noProof/>
            <w:rtl/>
          </w:rPr>
          <w:t>المحور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325A372" w14:textId="75D081FE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2" w:history="1">
        <w:r w:rsidRPr="005F5840">
          <w:rPr>
            <w:rStyle w:val="Hyperlink"/>
            <w:rFonts w:eastAsia="Garamond"/>
            <w:noProof/>
            <w:rtl/>
          </w:rPr>
          <w:t xml:space="preserve">4   </w:t>
        </w:r>
        <w:r w:rsidRPr="005F5840">
          <w:rPr>
            <w:rStyle w:val="Hyperlink"/>
            <w:rFonts w:eastAsia="Garamond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5FC3577" w14:textId="086B7CE0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3" w:history="1">
        <w:r w:rsidRPr="005F5840">
          <w:rPr>
            <w:rStyle w:val="Hyperlink"/>
            <w:rFonts w:eastAsia="Garamond"/>
            <w:noProof/>
            <w:rtl/>
          </w:rPr>
          <w:t xml:space="preserve">5   </w:t>
        </w:r>
        <w:r w:rsidRPr="005F5840">
          <w:rPr>
            <w:rStyle w:val="Hyperlink"/>
            <w:rFonts w:eastAsia="Garamond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79BE309" w14:textId="2DB95BBC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4" w:history="1">
        <w:r w:rsidRPr="005F5840">
          <w:rPr>
            <w:rStyle w:val="Hyperlink"/>
            <w:rFonts w:eastAsia="Garamond"/>
            <w:noProof/>
            <w:rtl/>
          </w:rPr>
          <w:t xml:space="preserve">6   </w:t>
        </w:r>
        <w:r w:rsidRPr="005F5840">
          <w:rPr>
            <w:rStyle w:val="Hyperlink"/>
            <w:rFonts w:eastAsia="Garamond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2618AB7" w14:textId="6CAA37BD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5" w:history="1">
        <w:r w:rsidRPr="005F5840">
          <w:rPr>
            <w:rStyle w:val="Hyperlink"/>
            <w:rFonts w:eastAsia="Garamond"/>
            <w:noProof/>
            <w:rtl/>
          </w:rPr>
          <w:t xml:space="preserve">7   </w:t>
        </w:r>
        <w:r w:rsidRPr="005F5840">
          <w:rPr>
            <w:rStyle w:val="Hyperlink"/>
            <w:rFonts w:eastAsia="Garamond" w:hint="eastAsia"/>
            <w:noProof/>
            <w:rtl/>
          </w:rPr>
          <w:t>الخلاصة</w:t>
        </w:r>
        <w:r w:rsidRPr="005F5840">
          <w:rPr>
            <w:rStyle w:val="Hyperlink"/>
            <w:rFonts w:eastAsia="Garamond"/>
            <w:noProof/>
            <w:rtl/>
          </w:rPr>
          <w:t xml:space="preserve"> </w:t>
        </w:r>
        <w:r w:rsidRPr="005F5840">
          <w:rPr>
            <w:rStyle w:val="Hyperlink"/>
            <w:rFonts w:eastAsia="Garamond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3135C09" w14:textId="122B8C28" w:rsidR="00921ECE" w:rsidRDefault="00921E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66" w:history="1">
        <w:r w:rsidRPr="005F5840">
          <w:rPr>
            <w:rStyle w:val="Hyperlink"/>
            <w:rFonts w:eastAsia="Garamond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Toc241685466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CC41DE1" w14:textId="68BE78AB" w:rsidR="001420D6" w:rsidRDefault="00921ECE">
      <w:r>
        <w:rPr>
          <w:rFonts w:eastAsia="Garamond"/>
        </w:rPr>
        <w:fldChar w:fldCharType="end"/>
      </w:r>
    </w:p>
    <w:p w14:paraId="3ABB3F4B" w14:textId="77777777" w:rsidR="001420D6" w:rsidRDefault="001420D6">
      <w:pPr>
        <w:sectPr w:rsidR="001420D6">
          <w:pgSz w:w="11906" w:h="16838"/>
          <w:pgMar w:top="1020" w:right="1020" w:bottom="1020" w:left="1020" w:header="624" w:footer="567" w:gutter="0"/>
          <w:pgBorders w:offsetFrom="page">
            <w:top w:val="dotted" w:sz="8" w:space="24" w:color="9B3450"/>
            <w:left w:val="dotted" w:sz="8" w:space="24" w:color="9B3450"/>
            <w:bottom w:val="dotted" w:sz="8" w:space="24" w:color="9B3450"/>
            <w:right w:val="dotted" w:sz="8" w:space="24" w:color="9B3450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8" w:space="0" w:color="7A2036"/>
          <w:left w:val="single" w:sz="8" w:space="0" w:color="7A2036"/>
          <w:bottom w:val="single" w:sz="8" w:space="0" w:color="7A2036"/>
          <w:right w:val="single" w:sz="8" w:space="0" w:color="7A203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1420D6" w14:paraId="60913D5F" w14:textId="77777777">
        <w:trPr>
          <w:jc w:val="center"/>
        </w:trPr>
        <w:tc>
          <w:tcPr>
            <w:tcW w:w="9071" w:type="dxa"/>
            <w:shd w:val="clear" w:color="auto" w:fill="7A2036"/>
          </w:tcPr>
          <w:p w14:paraId="3C77F225" w14:textId="77777777" w:rsidR="001420D6" w:rsidRDefault="00921ECE">
            <w:r>
              <w:rPr>
                <w:rFonts w:eastAsia="Garamond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1420D6" w14:paraId="0A6F188A" w14:textId="77777777">
        <w:trPr>
          <w:jc w:val="center"/>
        </w:trPr>
        <w:tc>
          <w:tcPr>
            <w:tcW w:w="9071" w:type="dxa"/>
          </w:tcPr>
          <w:p w14:paraId="3EEC4DBD" w14:textId="77777777" w:rsidR="001420D6" w:rsidRDefault="00921ECE">
            <w:pPr>
              <w:jc w:val="both"/>
            </w:pPr>
            <w:r>
              <w:rPr>
                <w:rFonts w:eastAsia="Garamond"/>
                <w:color w:val="231A1C"/>
                <w:rtl/>
              </w:rPr>
              <w:t xml:space="preserve">النصوص الرمادية إرشادات: اقرأها ثم </w:t>
            </w:r>
            <w:r>
              <w:rPr>
                <w:rFonts w:eastAsia="Garamond"/>
                <w:color w:val="231A1C"/>
                <w:rtl/>
              </w:rPr>
              <w:t>احذفها واكتب 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630D278B" w14:textId="77777777" w:rsidR="001420D6" w:rsidRDefault="001420D6">
      <w:pPr>
        <w:spacing w:after="40"/>
        <w:jc w:val="both"/>
      </w:pPr>
    </w:p>
    <w:p w14:paraId="0AB2EF4B" w14:textId="77777777" w:rsidR="001420D6" w:rsidRDefault="00921ECE">
      <w:pPr>
        <w:pStyle w:val="Heading1"/>
        <w:spacing w:before="320" w:after="120"/>
        <w:jc w:val="center"/>
      </w:pPr>
      <w:bookmarkStart w:id="0" w:name="_Toc241685457"/>
      <w:r>
        <w:rPr>
          <w:rFonts w:ascii="Garamond" w:eastAsia="Garamond" w:hAnsi="Garamond" w:cs="Times New Roman"/>
          <w:sz w:val="36"/>
          <w:szCs w:val="36"/>
          <w:rtl/>
        </w:rPr>
        <w:t>1   المقدمة</w:t>
      </w:r>
      <w:bookmarkEnd w:id="0"/>
    </w:p>
    <w:p w14:paraId="0D92C406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276E15C" w14:textId="77777777" w:rsidR="001420D6" w:rsidRDefault="00921ECE">
      <w:pPr>
        <w:jc w:val="both"/>
      </w:pPr>
      <w:r>
        <w:rPr>
          <w:rFonts w:eastAsia="Garamond"/>
          <w:color w:val="5E5054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35B075B1" w14:textId="77777777" w:rsidR="001420D6" w:rsidRDefault="00921ECE">
      <w:pPr>
        <w:pStyle w:val="Heading1"/>
        <w:spacing w:before="320" w:after="120"/>
        <w:jc w:val="center"/>
      </w:pPr>
      <w:bookmarkStart w:id="1" w:name="_Toc241685458"/>
      <w:r>
        <w:rPr>
          <w:rFonts w:ascii="Garamond" w:eastAsia="Garamond" w:hAnsi="Garamond" w:cs="Times New Roman"/>
          <w:sz w:val="36"/>
          <w:szCs w:val="36"/>
          <w:rtl/>
        </w:rPr>
        <w:t>2   مشكلة البحث وأهدافه</w:t>
      </w:r>
      <w:bookmarkEnd w:id="1"/>
    </w:p>
    <w:p w14:paraId="4D9FD706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0808E536" w14:textId="77777777" w:rsidR="001420D6" w:rsidRDefault="00921ECE">
      <w:pPr>
        <w:keepNext/>
        <w:jc w:val="both"/>
      </w:pPr>
      <w:r>
        <w:rPr>
          <w:rFonts w:eastAsia="Garamond"/>
          <w:color w:val="5E5054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584E0EE6" w14:textId="77777777" w:rsidR="001420D6" w:rsidRDefault="00921ECE">
      <w:pPr>
        <w:spacing w:after="40"/>
        <w:ind w:right="510" w:hanging="340"/>
      </w:pPr>
      <w:r>
        <w:rPr>
          <w:rFonts w:eastAsia="Garamond"/>
          <w:b/>
          <w:bCs/>
          <w:color w:val="7A2036"/>
          <w:rtl/>
        </w:rPr>
        <w:t>1.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الهدف الأول.</w:t>
      </w:r>
    </w:p>
    <w:p w14:paraId="459E75EE" w14:textId="77777777" w:rsidR="001420D6" w:rsidRDefault="00921ECE">
      <w:pPr>
        <w:spacing w:after="40"/>
        <w:ind w:right="510" w:hanging="340"/>
      </w:pPr>
      <w:r>
        <w:rPr>
          <w:rFonts w:eastAsia="Garamond"/>
          <w:b/>
          <w:bCs/>
          <w:color w:val="7A2036"/>
          <w:rtl/>
        </w:rPr>
        <w:t>2.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الهدف الثاني.</w:t>
      </w:r>
    </w:p>
    <w:p w14:paraId="6B1F0646" w14:textId="77777777" w:rsidR="001420D6" w:rsidRDefault="00921ECE">
      <w:pPr>
        <w:spacing w:after="40"/>
        <w:ind w:right="510" w:hanging="340"/>
      </w:pPr>
      <w:r>
        <w:rPr>
          <w:rFonts w:eastAsia="Garamond"/>
          <w:b/>
          <w:bCs/>
          <w:color w:val="7A2036"/>
          <w:rtl/>
        </w:rPr>
        <w:t>3.</w:t>
      </w:r>
      <w:r>
        <w:rPr>
          <w:rFonts w:eastAsia="Garamond"/>
          <w:b/>
          <w:bCs/>
          <w:color w:val="7A2036"/>
          <w:rtl/>
        </w:rPr>
        <w:tab/>
      </w:r>
      <w:r>
        <w:rPr>
          <w:rFonts w:eastAsia="Garamond"/>
          <w:color w:val="231A1C"/>
          <w:rtl/>
        </w:rPr>
        <w:t>الهدف الثالث.</w:t>
      </w:r>
    </w:p>
    <w:p w14:paraId="20408AF7" w14:textId="77777777" w:rsidR="001420D6" w:rsidRDefault="00921ECE">
      <w:pPr>
        <w:pStyle w:val="Heading1"/>
        <w:spacing w:before="320" w:after="120"/>
        <w:jc w:val="center"/>
      </w:pPr>
      <w:bookmarkStart w:id="2" w:name="_Toc241685459"/>
      <w:r>
        <w:rPr>
          <w:rFonts w:ascii="Garamond" w:eastAsia="Garamond" w:hAnsi="Garamond" w:cs="Times New Roman"/>
          <w:sz w:val="36"/>
          <w:szCs w:val="36"/>
          <w:rtl/>
        </w:rPr>
        <w:t>3   الإطار النظري</w:t>
      </w:r>
      <w:bookmarkEnd w:id="2"/>
    </w:p>
    <w:p w14:paraId="671FEFFB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4F46709C" w14:textId="77777777" w:rsidR="001420D6" w:rsidRDefault="00921ECE">
      <w:pPr>
        <w:jc w:val="both"/>
      </w:pPr>
      <w:r>
        <w:rPr>
          <w:rFonts w:eastAsia="Garamond"/>
          <w:color w:val="5E5054"/>
          <w:sz w:val="26"/>
          <w:szCs w:val="26"/>
          <w:rtl/>
        </w:rPr>
        <w:t xml:space="preserve">قسّم هذا </w:t>
      </w:r>
      <w:r>
        <w:rPr>
          <w:rFonts w:eastAsia="Garamond"/>
          <w:color w:val="5E5054"/>
          <w:sz w:val="26"/>
          <w:szCs w:val="26"/>
          <w:rtl/>
        </w:rPr>
        <w:t>الجزء إلى محاور فرعية، ولكل محور عنوان. اعرض الأفكار بلغتك واذكر المصدر بين قوسين مربعين [1].</w:t>
      </w:r>
    </w:p>
    <w:p w14:paraId="5C5AF73F" w14:textId="77777777" w:rsidR="001420D6" w:rsidRDefault="00921ECE">
      <w:pPr>
        <w:pStyle w:val="Heading2"/>
        <w:spacing w:after="120"/>
      </w:pPr>
      <w:bookmarkStart w:id="3" w:name="_Toc241685460"/>
      <w:r>
        <w:rPr>
          <w:rFonts w:ascii="Garamond" w:eastAsia="Garamond" w:hAnsi="Garamond" w:cs="Times New Roman"/>
          <w:sz w:val="32"/>
          <w:szCs w:val="32"/>
          <w:rtl/>
        </w:rPr>
        <w:t>3.1   المحور الأول</w:t>
      </w:r>
      <w:bookmarkEnd w:id="3"/>
    </w:p>
    <w:p w14:paraId="28CC1F47" w14:textId="77777777" w:rsidR="001420D6" w:rsidRDefault="00921ECE">
      <w:pPr>
        <w:jc w:val="both"/>
      </w:pPr>
      <w:r>
        <w:rPr>
          <w:rFonts w:eastAsia="Garamond"/>
          <w:color w:val="5E5054"/>
          <w:sz w:val="26"/>
          <w:szCs w:val="26"/>
          <w:rtl/>
        </w:rPr>
        <w:t>اكتب هنا فقرات المحور الأول.</w:t>
      </w:r>
    </w:p>
    <w:p w14:paraId="39D8B625" w14:textId="77777777" w:rsidR="001420D6" w:rsidRDefault="00921ECE">
      <w:pPr>
        <w:pStyle w:val="Heading2"/>
        <w:spacing w:after="120"/>
      </w:pPr>
      <w:bookmarkStart w:id="4" w:name="_Toc241685461"/>
      <w:r>
        <w:rPr>
          <w:rFonts w:ascii="Garamond" w:eastAsia="Garamond" w:hAnsi="Garamond" w:cs="Times New Roman"/>
          <w:sz w:val="32"/>
          <w:szCs w:val="32"/>
          <w:rtl/>
        </w:rPr>
        <w:lastRenderedPageBreak/>
        <w:t>3.2   المحور الثاني</w:t>
      </w:r>
      <w:bookmarkEnd w:id="4"/>
    </w:p>
    <w:p w14:paraId="49D06AA1" w14:textId="77777777" w:rsidR="001420D6" w:rsidRDefault="00921ECE">
      <w:pPr>
        <w:keepNext/>
        <w:jc w:val="both"/>
      </w:pPr>
      <w:r>
        <w:rPr>
          <w:rFonts w:eastAsia="Garamond"/>
          <w:color w:val="5E5054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5B977D60" w14:textId="77777777" w:rsidR="001420D6" w:rsidRDefault="00921ECE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Garamond"/>
          <w:color w:val="231A1C"/>
        </w:rPr>
        <w:tab/>
        <w:t>(1)</w:t>
      </w:r>
    </w:p>
    <w:p w14:paraId="5DB1B260" w14:textId="77777777" w:rsidR="001420D6" w:rsidRDefault="00921ECE">
      <w:pPr>
        <w:pStyle w:val="Heading1"/>
        <w:spacing w:before="320" w:after="120"/>
        <w:jc w:val="center"/>
      </w:pPr>
      <w:bookmarkStart w:id="5" w:name="_Toc241685462"/>
      <w:r>
        <w:rPr>
          <w:rFonts w:ascii="Garamond" w:eastAsia="Garamond" w:hAnsi="Garamond" w:cs="Times New Roman"/>
          <w:sz w:val="36"/>
          <w:szCs w:val="36"/>
          <w:rtl/>
        </w:rPr>
        <w:t>4   المنهجية</w:t>
      </w:r>
      <w:bookmarkEnd w:id="5"/>
    </w:p>
    <w:p w14:paraId="0514F94D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10ACAC15" w14:textId="77777777" w:rsidR="001420D6" w:rsidRDefault="00921ECE">
      <w:pPr>
        <w:jc w:val="both"/>
      </w:pPr>
      <w:r>
        <w:rPr>
          <w:rFonts w:eastAsia="Garamond"/>
          <w:color w:val="5E5054"/>
          <w:sz w:val="26"/>
          <w:szCs w:val="26"/>
          <w:rtl/>
        </w:rPr>
        <w:t>المنهج المتّبع، مصادر البيانات أو العيّنة، الأدوات المستخدمة، وطريقة التحليل.</w:t>
      </w:r>
    </w:p>
    <w:p w14:paraId="4B526271" w14:textId="77777777" w:rsidR="001420D6" w:rsidRDefault="00921ECE">
      <w:pPr>
        <w:pStyle w:val="Heading1"/>
        <w:spacing w:before="320" w:after="120"/>
        <w:jc w:val="center"/>
      </w:pPr>
      <w:bookmarkStart w:id="6" w:name="_Toc241685463"/>
      <w:r>
        <w:rPr>
          <w:rFonts w:ascii="Garamond" w:eastAsia="Garamond" w:hAnsi="Garamond" w:cs="Times New Roman"/>
          <w:sz w:val="36"/>
          <w:szCs w:val="36"/>
          <w:rtl/>
        </w:rPr>
        <w:t>5   النتائج</w:t>
      </w:r>
      <w:bookmarkEnd w:id="6"/>
    </w:p>
    <w:p w14:paraId="32976776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7568EE9C" w14:textId="77777777" w:rsidR="001420D6" w:rsidRDefault="00921ECE">
      <w:pPr>
        <w:keepNext/>
        <w:jc w:val="both"/>
      </w:pPr>
      <w:r>
        <w:rPr>
          <w:rFonts w:eastAsia="Garamond"/>
          <w:color w:val="5E5054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5596C138" w14:textId="77777777" w:rsidR="001420D6" w:rsidRDefault="00921ECE">
      <w:pPr>
        <w:keepNext/>
        <w:spacing w:before="40" w:after="80"/>
        <w:jc w:val="center"/>
      </w:pPr>
      <w:r>
        <w:rPr>
          <w:rFonts w:eastAsia="Garamond"/>
          <w:b/>
          <w:bCs/>
          <w:color w:val="231A1C"/>
          <w:sz w:val="24"/>
          <w:szCs w:val="24"/>
          <w:rtl/>
        </w:rPr>
        <w:t xml:space="preserve">الجدول (1): </w:t>
      </w:r>
      <w:r>
        <w:rPr>
          <w:rFonts w:eastAsia="Garamond"/>
          <w:color w:val="5E5054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EACFD6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1420D6" w14:paraId="1DDD8929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D9A441"/>
            </w:tcBorders>
          </w:tcPr>
          <w:p w14:paraId="137F6693" w14:textId="77777777" w:rsidR="001420D6" w:rsidRDefault="00921ECE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198ED817" w14:textId="77777777" w:rsidR="001420D6" w:rsidRDefault="00921ECE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1804B729" w14:textId="77777777" w:rsidR="001420D6" w:rsidRDefault="00921ECE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07F35A58" w14:textId="77777777" w:rsidR="001420D6" w:rsidRDefault="00921ECE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4"/>
                <w:szCs w:val="24"/>
                <w:rtl/>
              </w:rPr>
              <w:t>ملاحظات</w:t>
            </w:r>
          </w:p>
        </w:tc>
      </w:tr>
      <w:tr w:rsidR="001420D6" w14:paraId="61382AF6" w14:textId="77777777">
        <w:trPr>
          <w:cantSplit/>
          <w:jc w:val="center"/>
        </w:trPr>
        <w:tc>
          <w:tcPr>
            <w:tcW w:w="737" w:type="dxa"/>
          </w:tcPr>
          <w:p w14:paraId="56E39D4B" w14:textId="77777777" w:rsidR="001420D6" w:rsidRDefault="00921ECE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7516374F" w14:textId="77777777" w:rsidR="001420D6" w:rsidRDefault="001420D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054D592" w14:textId="77777777" w:rsidR="001420D6" w:rsidRDefault="001420D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1923642" w14:textId="77777777" w:rsidR="001420D6" w:rsidRDefault="001420D6">
            <w:pPr>
              <w:keepNext/>
              <w:spacing w:before="20" w:after="20"/>
              <w:jc w:val="center"/>
            </w:pPr>
          </w:p>
        </w:tc>
      </w:tr>
      <w:tr w:rsidR="001420D6" w14:paraId="4F2E04FB" w14:textId="77777777">
        <w:trPr>
          <w:cantSplit/>
          <w:jc w:val="center"/>
        </w:trPr>
        <w:tc>
          <w:tcPr>
            <w:tcW w:w="737" w:type="dxa"/>
          </w:tcPr>
          <w:p w14:paraId="42D506EB" w14:textId="77777777" w:rsidR="001420D6" w:rsidRDefault="00921ECE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01774BBA" w14:textId="77777777" w:rsidR="001420D6" w:rsidRDefault="001420D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8A0D6B1" w14:textId="77777777" w:rsidR="001420D6" w:rsidRDefault="001420D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D592004" w14:textId="77777777" w:rsidR="001420D6" w:rsidRDefault="001420D6">
            <w:pPr>
              <w:keepNext/>
              <w:spacing w:before="20" w:after="20"/>
              <w:jc w:val="center"/>
            </w:pPr>
          </w:p>
        </w:tc>
      </w:tr>
      <w:tr w:rsidR="001420D6" w14:paraId="24DCFA4F" w14:textId="77777777">
        <w:trPr>
          <w:cantSplit/>
          <w:jc w:val="center"/>
        </w:trPr>
        <w:tc>
          <w:tcPr>
            <w:tcW w:w="737" w:type="dxa"/>
          </w:tcPr>
          <w:p w14:paraId="3381EE9F" w14:textId="77777777" w:rsidR="001420D6" w:rsidRDefault="00921ECE">
            <w:pPr>
              <w:spacing w:before="20" w:after="20"/>
              <w:jc w:val="center"/>
            </w:pPr>
            <w:r>
              <w:rPr>
                <w:rFonts w:eastAsia="Garamond"/>
                <w:color w:val="231A1C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1AAC10A6" w14:textId="77777777" w:rsidR="001420D6" w:rsidRDefault="001420D6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6075D56" w14:textId="77777777" w:rsidR="001420D6" w:rsidRDefault="001420D6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73948C73" w14:textId="77777777" w:rsidR="001420D6" w:rsidRDefault="001420D6">
            <w:pPr>
              <w:spacing w:before="20" w:after="20"/>
              <w:jc w:val="center"/>
            </w:pPr>
          </w:p>
        </w:tc>
      </w:tr>
    </w:tbl>
    <w:p w14:paraId="4C7B7D25" w14:textId="77777777" w:rsidR="001420D6" w:rsidRDefault="001420D6">
      <w:pPr>
        <w:spacing w:after="40"/>
        <w:jc w:val="both"/>
      </w:pPr>
    </w:p>
    <w:p w14:paraId="387CC31E" w14:textId="77777777" w:rsidR="001420D6" w:rsidRDefault="00921EC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04F8100" wp14:editId="6514C9B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62519" w14:textId="77777777" w:rsidR="001420D6" w:rsidRDefault="00921ECE">
      <w:pPr>
        <w:spacing w:before="40" w:after="160"/>
        <w:jc w:val="center"/>
      </w:pPr>
      <w:r>
        <w:rPr>
          <w:rFonts w:eastAsia="Garamond"/>
          <w:b/>
          <w:bCs/>
          <w:color w:val="231A1C"/>
          <w:sz w:val="24"/>
          <w:szCs w:val="24"/>
          <w:rtl/>
        </w:rPr>
        <w:t xml:space="preserve">الشكل (1): </w:t>
      </w:r>
      <w:r>
        <w:rPr>
          <w:rFonts w:eastAsia="Garamond"/>
          <w:color w:val="5E5054"/>
          <w:sz w:val="24"/>
          <w:szCs w:val="24"/>
          <w:rtl/>
        </w:rPr>
        <w:t>عنوان الشكل يوضّح محتواه</w:t>
      </w:r>
    </w:p>
    <w:p w14:paraId="74DA09B2" w14:textId="77777777" w:rsidR="001420D6" w:rsidRDefault="00921ECE">
      <w:pPr>
        <w:pStyle w:val="Heading1"/>
        <w:spacing w:before="320" w:after="120"/>
        <w:jc w:val="center"/>
      </w:pPr>
      <w:bookmarkStart w:id="7" w:name="_Toc241685464"/>
      <w:r>
        <w:rPr>
          <w:rFonts w:ascii="Garamond" w:eastAsia="Garamond" w:hAnsi="Garamond" w:cs="Times New Roman"/>
          <w:sz w:val="36"/>
          <w:szCs w:val="36"/>
          <w:rtl/>
        </w:rPr>
        <w:lastRenderedPageBreak/>
        <w:t>6   المناقشة</w:t>
      </w:r>
      <w:bookmarkEnd w:id="7"/>
    </w:p>
    <w:p w14:paraId="6BB2D4CB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469A5593" w14:textId="77777777" w:rsidR="001420D6" w:rsidRDefault="00921ECE">
      <w:pPr>
        <w:jc w:val="both"/>
      </w:pPr>
      <w:r>
        <w:rPr>
          <w:rFonts w:eastAsia="Garamond"/>
          <w:color w:val="5E5054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29D1BC8C" w14:textId="77777777" w:rsidR="001420D6" w:rsidRDefault="00921ECE">
      <w:pPr>
        <w:pStyle w:val="Heading1"/>
        <w:spacing w:before="320" w:after="120"/>
        <w:jc w:val="center"/>
      </w:pPr>
      <w:bookmarkStart w:id="8" w:name="_Toc241685465"/>
      <w:r>
        <w:rPr>
          <w:rFonts w:ascii="Garamond" w:eastAsia="Garamond" w:hAnsi="Garamond" w:cs="Times New Roman"/>
          <w:sz w:val="36"/>
          <w:szCs w:val="36"/>
          <w:rtl/>
        </w:rPr>
        <w:t>7   الخلاصة والتوصيات</w:t>
      </w:r>
      <w:bookmarkEnd w:id="8"/>
    </w:p>
    <w:p w14:paraId="6E3B2006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6D4865DC" w14:textId="77777777" w:rsidR="001420D6" w:rsidRDefault="00921ECE">
      <w:pPr>
        <w:keepNext/>
        <w:jc w:val="both"/>
      </w:pPr>
      <w:r>
        <w:rPr>
          <w:rFonts w:eastAsia="Garamond"/>
          <w:color w:val="5E5054"/>
          <w:sz w:val="26"/>
          <w:szCs w:val="26"/>
          <w:rtl/>
        </w:rPr>
        <w:t xml:space="preserve">اختصر أهم ما توصّلت إليه، ثم اقترح </w:t>
      </w:r>
      <w:r>
        <w:rPr>
          <w:rFonts w:eastAsia="Garamond"/>
          <w:color w:val="5E5054"/>
          <w:sz w:val="26"/>
          <w:szCs w:val="26"/>
          <w:rtl/>
        </w:rPr>
        <w:t>توصيات عملية قابلة للتنفيذ.</w:t>
      </w:r>
    </w:p>
    <w:p w14:paraId="0D78A77B" w14:textId="77777777" w:rsidR="001420D6" w:rsidRDefault="00921EC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التوصية الأولى.</w:t>
      </w:r>
    </w:p>
    <w:p w14:paraId="68BDC537" w14:textId="77777777" w:rsidR="001420D6" w:rsidRDefault="00921EC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BD7C3E"/>
          <w:sz w:val="22"/>
          <w:szCs w:val="22"/>
        </w:rPr>
        <w:tab/>
      </w:r>
      <w:r>
        <w:rPr>
          <w:rFonts w:eastAsia="Garamond"/>
          <w:color w:val="231A1C"/>
          <w:rtl/>
        </w:rPr>
        <w:t>التوصية الثانية.</w:t>
      </w:r>
    </w:p>
    <w:p w14:paraId="5343BD46" w14:textId="77777777" w:rsidR="001420D6" w:rsidRDefault="00921ECE">
      <w:pPr>
        <w:pStyle w:val="Heading1"/>
        <w:spacing w:before="320" w:after="120"/>
        <w:jc w:val="center"/>
      </w:pPr>
      <w:bookmarkStart w:id="9" w:name="_Toc241685466"/>
      <w:r>
        <w:rPr>
          <w:rFonts w:ascii="Garamond" w:eastAsia="Garamond" w:hAnsi="Garamond" w:cs="Times New Roman"/>
          <w:sz w:val="36"/>
          <w:szCs w:val="36"/>
          <w:rtl/>
        </w:rPr>
        <w:t>المصادر</w:t>
      </w:r>
      <w:bookmarkEnd w:id="9"/>
    </w:p>
    <w:p w14:paraId="68C10EA7" w14:textId="77777777" w:rsidR="001420D6" w:rsidRDefault="00921ECE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15C0FE8" w14:textId="77777777" w:rsidR="001420D6" w:rsidRDefault="00921ECE">
      <w:pPr>
        <w:keepNext/>
        <w:spacing w:after="80"/>
        <w:ind w:right="510" w:hanging="510"/>
      </w:pPr>
      <w:r>
        <w:rPr>
          <w:rFonts w:eastAsia="Garamond"/>
          <w:color w:val="231A1C"/>
          <w:sz w:val="26"/>
          <w:szCs w:val="26"/>
          <w:rtl/>
        </w:rPr>
        <w:t xml:space="preserve">[1] اسم المؤلف، </w:t>
      </w:r>
      <w:r>
        <w:rPr>
          <w:rFonts w:eastAsia="Garamond"/>
          <w:i/>
          <w:color w:val="231A1C"/>
          <w:sz w:val="26"/>
          <w:szCs w:val="26"/>
          <w:rtl/>
        </w:rPr>
        <w:t>عنوان الكتاب</w:t>
      </w:r>
      <w:r>
        <w:rPr>
          <w:rFonts w:eastAsia="Garamond"/>
          <w:color w:val="231A1C"/>
          <w:sz w:val="26"/>
          <w:szCs w:val="26"/>
          <w:rtl/>
        </w:rPr>
        <w:t>، ط2. المدينة: دار النشر، السنة، ص. 45.</w:t>
      </w:r>
    </w:p>
    <w:p w14:paraId="53DB1F0E" w14:textId="77777777" w:rsidR="001420D6" w:rsidRDefault="00921ECE">
      <w:pPr>
        <w:keepNext/>
        <w:spacing w:after="80"/>
        <w:ind w:right="510" w:hanging="510"/>
      </w:pPr>
      <w:r>
        <w:rPr>
          <w:rFonts w:eastAsia="Garamond"/>
          <w:color w:val="231A1C"/>
          <w:sz w:val="26"/>
          <w:szCs w:val="26"/>
          <w:rtl/>
        </w:rPr>
        <w:t xml:space="preserve">[2] اسم الباحث، «عنوان المقالة»، </w:t>
      </w:r>
      <w:r>
        <w:rPr>
          <w:rFonts w:eastAsia="Garamond"/>
          <w:i/>
          <w:color w:val="231A1C"/>
          <w:sz w:val="26"/>
          <w:szCs w:val="26"/>
          <w:rtl/>
        </w:rPr>
        <w:t>اسم المجلة</w:t>
      </w:r>
      <w:r>
        <w:rPr>
          <w:rFonts w:eastAsia="Garamond"/>
          <w:color w:val="231A1C"/>
          <w:sz w:val="26"/>
          <w:szCs w:val="26"/>
          <w:rtl/>
        </w:rPr>
        <w:t>، مج 12، ع 3، ص. 10–18، السنة.</w:t>
      </w:r>
    </w:p>
    <w:p w14:paraId="18434BE2" w14:textId="77777777" w:rsidR="001420D6" w:rsidRDefault="00921ECE">
      <w:pPr>
        <w:spacing w:after="80"/>
        <w:ind w:left="510" w:hanging="510"/>
      </w:pPr>
      <w:r>
        <w:rPr>
          <w:rFonts w:eastAsia="Garamond"/>
          <w:color w:val="231A1C"/>
          <w:sz w:val="26"/>
          <w:szCs w:val="26"/>
        </w:rPr>
        <w:t xml:space="preserve">[3] A. Author and B. Author, </w:t>
      </w:r>
      <w:r>
        <w:rPr>
          <w:rFonts w:eastAsia="Garamond"/>
          <w:i/>
          <w:color w:val="231A1C"/>
          <w:sz w:val="26"/>
          <w:szCs w:val="26"/>
        </w:rPr>
        <w:t>Title of the Book</w:t>
      </w:r>
      <w:r>
        <w:rPr>
          <w:rFonts w:eastAsia="Garamond"/>
          <w:color w:val="231A1C"/>
          <w:sz w:val="26"/>
          <w:szCs w:val="26"/>
        </w:rPr>
        <w:t>, 3rd ed. City, Country: Publisher, 2020.</w:t>
      </w:r>
    </w:p>
    <w:sectPr w:rsidR="001420D6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uble" w:sz="6" w:space="24" w:color="7A2036"/>
        <w:left w:val="double" w:sz="6" w:space="24" w:color="7A2036"/>
        <w:bottom w:val="double" w:sz="6" w:space="24" w:color="7A2036"/>
        <w:right w:val="double" w:sz="6" w:space="24" w:color="7A2036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BA50" w14:textId="77777777" w:rsidR="00921ECE" w:rsidRDefault="00921ECE">
      <w:pPr>
        <w:spacing w:after="0" w:line="240" w:lineRule="auto"/>
      </w:pPr>
      <w:r>
        <w:separator/>
      </w:r>
    </w:p>
  </w:endnote>
  <w:endnote w:type="continuationSeparator" w:id="0">
    <w:p w14:paraId="6C153279" w14:textId="77777777" w:rsidR="00921ECE" w:rsidRDefault="00921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B902" w14:textId="77777777" w:rsidR="001420D6" w:rsidRDefault="00921ECE">
    <w:pPr>
      <w:pStyle w:val="Footer"/>
      <w:pBdr>
        <w:top w:val="single" w:sz="4" w:space="4" w:color="EACFD6"/>
      </w:pBdr>
      <w:jc w:val="center"/>
    </w:pPr>
    <w:r>
      <w:rPr>
        <w:rFonts w:eastAsia="Garamond"/>
        <w:color w:val="5E5054"/>
        <w:sz w:val="20"/>
        <w:szCs w:val="20"/>
      </w:rPr>
      <w:t xml:space="preserve">— </w:t>
    </w:r>
    <w:r>
      <w:rPr>
        <w:rFonts w:eastAsia="Garamond"/>
        <w:color w:val="5E5054"/>
        <w:sz w:val="20"/>
        <w:szCs w:val="20"/>
      </w:rPr>
      <w:fldChar w:fldCharType="begin"/>
    </w:r>
    <w:r>
      <w:rPr>
        <w:rFonts w:eastAsia="Garamond"/>
        <w:color w:val="5E5054"/>
        <w:sz w:val="20"/>
        <w:szCs w:val="20"/>
      </w:rPr>
      <w:instrText xml:space="preserve"> PAGE </w:instrText>
    </w:r>
    <w:r>
      <w:rPr>
        <w:rFonts w:eastAsia="Garamond"/>
        <w:color w:val="5E5054"/>
        <w:sz w:val="20"/>
        <w:szCs w:val="20"/>
      </w:rPr>
      <w:fldChar w:fldCharType="separate"/>
    </w:r>
    <w:r>
      <w:rPr>
        <w:rFonts w:eastAsia="Garamond"/>
        <w:color w:val="5E5054"/>
        <w:sz w:val="20"/>
        <w:szCs w:val="20"/>
      </w:rPr>
      <w:t>1</w:t>
    </w:r>
    <w:r>
      <w:rPr>
        <w:rFonts w:eastAsia="Garamond"/>
        <w:color w:val="5E5054"/>
        <w:sz w:val="20"/>
        <w:szCs w:val="20"/>
      </w:rPr>
      <w:fldChar w:fldCharType="end"/>
    </w:r>
    <w:r>
      <w:rPr>
        <w:rFonts w:eastAsia="Garamond"/>
        <w:color w:val="5E5054"/>
        <w:sz w:val="20"/>
        <w:szCs w:val="20"/>
      </w:rPr>
      <w:t xml:space="preserve"> —</w:t>
    </w:r>
  </w:p>
  <w:p w14:paraId="70AA6321" w14:textId="77777777" w:rsidR="001420D6" w:rsidRDefault="00921ECE">
    <w:pPr>
      <w:spacing w:before="40" w:after="0"/>
      <w:jc w:val="center"/>
    </w:pPr>
    <w:r>
      <w:rPr>
        <w:rFonts w:eastAsia="Garamond"/>
        <w:color w:val="5E5054"/>
        <w:sz w:val="16"/>
        <w:szCs w:val="16"/>
        <w:rtl/>
      </w:rPr>
      <w:t xml:space="preserve">قالب مجاني من «تم» — </w:t>
    </w:r>
    <w:hyperlink r:id="rId1">
      <w:r>
        <w:rPr>
          <w:rFonts w:eastAsia="Garamond"/>
          <w:color w:val="5E5054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E1322" w14:textId="77777777" w:rsidR="00921ECE" w:rsidRDefault="00921ECE">
      <w:pPr>
        <w:spacing w:after="0" w:line="240" w:lineRule="auto"/>
      </w:pPr>
      <w:r>
        <w:separator/>
      </w:r>
    </w:p>
  </w:footnote>
  <w:footnote w:type="continuationSeparator" w:id="0">
    <w:p w14:paraId="70821636" w14:textId="77777777" w:rsidR="00921ECE" w:rsidRDefault="00921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AA4E" w14:textId="77777777" w:rsidR="001420D6" w:rsidRDefault="00142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0933244">
    <w:abstractNumId w:val="8"/>
  </w:num>
  <w:num w:numId="2" w16cid:durableId="607006479">
    <w:abstractNumId w:val="6"/>
  </w:num>
  <w:num w:numId="3" w16cid:durableId="1605336131">
    <w:abstractNumId w:val="5"/>
  </w:num>
  <w:num w:numId="4" w16cid:durableId="342435085">
    <w:abstractNumId w:val="4"/>
  </w:num>
  <w:num w:numId="5" w16cid:durableId="48505558">
    <w:abstractNumId w:val="7"/>
  </w:num>
  <w:num w:numId="6" w16cid:durableId="789010946">
    <w:abstractNumId w:val="3"/>
  </w:num>
  <w:num w:numId="7" w16cid:durableId="1220556662">
    <w:abstractNumId w:val="2"/>
  </w:num>
  <w:num w:numId="8" w16cid:durableId="940065081">
    <w:abstractNumId w:val="1"/>
  </w:num>
  <w:num w:numId="9" w16cid:durableId="116485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20D6"/>
    <w:rsid w:val="0015074B"/>
    <w:rsid w:val="0029639D"/>
    <w:rsid w:val="00326F90"/>
    <w:rsid w:val="00921ECE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9BC93D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Garamond" w:hAnsi="Garamond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A20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B34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B345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21EC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21ECE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921E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464</Words>
  <Characters>2387</Characters>
  <Application>Microsoft Office Word</Application>
  <DocSecurity>0</DocSecurity>
  <Lines>113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